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color w:val="1c4587"/>
        </w:rPr>
      </w:pPr>
      <w:r w:rsidDel="00000000" w:rsidR="00000000" w:rsidRPr="00000000">
        <w:rPr>
          <w:rtl w:val="0"/>
        </w:rPr>
      </w:r>
    </w:p>
    <w:tbl>
      <w:tblPr>
        <w:tblStyle w:val="Table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7635"/>
        <w:tblGridChange w:id="0">
          <w:tblGrid>
            <w:gridCol w:w="2565"/>
            <w:gridCol w:w="7635"/>
          </w:tblGrid>
        </w:tblGridChange>
      </w:tblGrid>
      <w:tr>
        <w:trPr>
          <w:cantSplit w:val="0"/>
          <w:tblHeader w:val="0"/>
        </w:trPr>
        <w:tc>
          <w:tcPr>
            <w:tcBorders>
              <w:top w:color="1155cc" w:space="0" w:sz="12" w:val="single"/>
              <w:left w:color="1155cc" w:space="0" w:sz="12" w:val="single"/>
              <w:bottom w:color="1155cc" w:space="0" w:sz="12" w:val="single"/>
              <w:right w:color="1155cc"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rPr>
                <w:color w:val="1c4587"/>
              </w:rPr>
            </w:pPr>
            <w:r w:rsidDel="00000000" w:rsidR="00000000" w:rsidRPr="00000000">
              <w:rPr>
                <w:color w:val="1c4587"/>
                <w:rtl w:val="0"/>
              </w:rPr>
              <w:t xml:space="preserve">Approved by:</w:t>
              <w:tab/>
            </w:r>
          </w:p>
        </w:tc>
        <w:tc>
          <w:tcPr>
            <w:tcBorders>
              <w:top w:color="1155cc" w:space="0" w:sz="12" w:val="single"/>
              <w:left w:color="1155cc" w:space="0" w:sz="12" w:val="single"/>
              <w:bottom w:color="1155cc" w:space="0" w:sz="12" w:val="single"/>
              <w:right w:color="1155cc"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line="240" w:lineRule="auto"/>
              <w:rPr>
                <w:color w:val="1c4587"/>
              </w:rPr>
            </w:pPr>
            <w:r w:rsidDel="00000000" w:rsidR="00000000" w:rsidRPr="00000000">
              <w:rPr>
                <w:color w:val="1c4587"/>
                <w:rtl w:val="0"/>
              </w:rPr>
              <w:t xml:space="preserve">SLT 9.2.23</w:t>
            </w:r>
          </w:p>
        </w:tc>
      </w:tr>
      <w:tr>
        <w:trPr>
          <w:cantSplit w:val="0"/>
          <w:tblHeader w:val="0"/>
        </w:trPr>
        <w:tc>
          <w:tcPr>
            <w:tcBorders>
              <w:top w:color="1155cc" w:space="0" w:sz="12" w:val="single"/>
              <w:left w:color="1155cc" w:space="0" w:sz="12" w:val="single"/>
              <w:bottom w:color="1155cc" w:space="0" w:sz="12" w:val="single"/>
              <w:right w:color="1155cc"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rPr>
                <w:color w:val="1c4587"/>
              </w:rPr>
            </w:pPr>
            <w:r w:rsidDel="00000000" w:rsidR="00000000" w:rsidRPr="00000000">
              <w:rPr>
                <w:rtl w:val="0"/>
              </w:rPr>
            </w:r>
          </w:p>
        </w:tc>
        <w:tc>
          <w:tcPr>
            <w:tcBorders>
              <w:top w:color="1155cc" w:space="0" w:sz="12" w:val="single"/>
              <w:left w:color="1155cc" w:space="0" w:sz="12" w:val="single"/>
              <w:bottom w:color="1155cc" w:space="0" w:sz="12" w:val="single"/>
              <w:right w:color="1155cc"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color w:val="1c4587"/>
              </w:rPr>
            </w:pPr>
            <w:r w:rsidDel="00000000" w:rsidR="00000000" w:rsidRPr="00000000">
              <w:rPr>
                <w:rtl w:val="0"/>
              </w:rPr>
            </w:r>
          </w:p>
        </w:tc>
      </w:tr>
      <w:tr>
        <w:trPr>
          <w:cantSplit w:val="0"/>
          <w:tblHeader w:val="0"/>
        </w:trPr>
        <w:tc>
          <w:tcPr>
            <w:tcBorders>
              <w:top w:color="1155cc" w:space="0" w:sz="12" w:val="single"/>
              <w:left w:color="1155cc" w:space="0" w:sz="12" w:val="single"/>
              <w:bottom w:color="1155cc" w:space="0" w:sz="12" w:val="single"/>
              <w:right w:color="1155cc"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rPr>
                <w:color w:val="1c4587"/>
              </w:rPr>
            </w:pPr>
            <w:r w:rsidDel="00000000" w:rsidR="00000000" w:rsidRPr="00000000">
              <w:rPr>
                <w:color w:val="1c4587"/>
                <w:rtl w:val="0"/>
              </w:rPr>
              <w:t xml:space="preserve">Next review due by:</w:t>
            </w:r>
          </w:p>
        </w:tc>
        <w:tc>
          <w:tcPr>
            <w:tcBorders>
              <w:top w:color="1155cc" w:space="0" w:sz="12" w:val="single"/>
              <w:left w:color="1155cc" w:space="0" w:sz="12" w:val="single"/>
              <w:bottom w:color="1155cc" w:space="0" w:sz="12" w:val="single"/>
              <w:right w:color="1155cc"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color w:val="1c4587"/>
              </w:rPr>
            </w:pPr>
            <w:r w:rsidDel="00000000" w:rsidR="00000000" w:rsidRPr="00000000">
              <w:rPr>
                <w:color w:val="1c4587"/>
                <w:rtl w:val="0"/>
              </w:rPr>
              <w:t xml:space="preserve">September 2023</w:t>
            </w:r>
          </w:p>
        </w:tc>
      </w:tr>
    </w:tbl>
    <w:p w:rsidR="00000000" w:rsidDel="00000000" w:rsidP="00000000" w:rsidRDefault="00000000" w:rsidRPr="00000000" w14:paraId="00000008">
      <w:pPr>
        <w:pageBreakBefore w:val="0"/>
        <w:rPr>
          <w:color w:val="1c4587"/>
        </w:rPr>
      </w:pPr>
      <w:r w:rsidDel="00000000" w:rsidR="00000000" w:rsidRPr="00000000">
        <w:rPr>
          <w:rtl w:val="0"/>
        </w:rPr>
      </w:r>
    </w:p>
    <w:tbl>
      <w:tblPr>
        <w:tblStyle w:val="Table2"/>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7980"/>
        <w:tblGridChange w:id="0">
          <w:tblGrid>
            <w:gridCol w:w="2220"/>
            <w:gridCol w:w="7980"/>
          </w:tblGrid>
        </w:tblGridChange>
      </w:tblGrid>
      <w:tr>
        <w:trPr>
          <w:cantSplit w:val="0"/>
          <w:trHeight w:val="420" w:hRule="atLeast"/>
          <w:tblHeader w:val="0"/>
        </w:trPr>
        <w:tc>
          <w:tcPr>
            <w:gridSpan w:val="2"/>
            <w:tcBorders>
              <w:top w:color="1155cc" w:space="0" w:sz="12" w:val="single"/>
              <w:left w:color="1155cc" w:space="0" w:sz="12" w:val="single"/>
              <w:bottom w:color="1155cc" w:space="0" w:sz="12" w:val="single"/>
              <w:right w:color="1155cc" w:space="0" w:sz="12"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9">
            <w:pPr>
              <w:pageBreakBefore w:val="0"/>
              <w:jc w:val="center"/>
              <w:rPr>
                <w:color w:val="1c4587"/>
              </w:rPr>
            </w:pPr>
            <w:r w:rsidDel="00000000" w:rsidR="00000000" w:rsidRPr="00000000">
              <w:rPr>
                <w:color w:val="1c4587"/>
                <w:rtl w:val="0"/>
              </w:rPr>
              <w:t xml:space="preserve">Changes since last review</w:t>
            </w:r>
          </w:p>
        </w:tc>
      </w:tr>
      <w:tr>
        <w:trPr>
          <w:cantSplit w:val="0"/>
          <w:tblHeader w:val="0"/>
        </w:trPr>
        <w:tc>
          <w:tcPr>
            <w:tcBorders>
              <w:top w:color="1155cc" w:space="0" w:sz="12" w:val="single"/>
              <w:left w:color="1155cc" w:space="0" w:sz="12" w:val="single"/>
              <w:bottom w:color="1155cc" w:space="0" w:sz="12" w:val="single"/>
              <w:right w:color="1155cc"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after="0" w:line="240" w:lineRule="auto"/>
              <w:rPr>
                <w:color w:val="1c4587"/>
                <w:sz w:val="20"/>
                <w:szCs w:val="20"/>
              </w:rPr>
            </w:pPr>
            <w:r w:rsidDel="00000000" w:rsidR="00000000" w:rsidRPr="00000000">
              <w:rPr>
                <w:rtl w:val="0"/>
              </w:rPr>
            </w:r>
          </w:p>
        </w:tc>
        <w:tc>
          <w:tcPr>
            <w:tcBorders>
              <w:top w:color="1155cc" w:space="0" w:sz="12" w:val="single"/>
              <w:left w:color="1155cc" w:space="0" w:sz="12" w:val="single"/>
              <w:bottom w:color="1155cc" w:space="0" w:sz="12" w:val="single"/>
              <w:right w:color="1155cc" w:space="0" w:sz="12" w:val="single"/>
            </w:tcBorders>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after="0" w:line="240" w:lineRule="auto"/>
              <w:rPr>
                <w:color w:val="1c4587"/>
                <w:sz w:val="16"/>
                <w:szCs w:val="16"/>
              </w:rPr>
            </w:pPr>
            <w:r w:rsidDel="00000000" w:rsidR="00000000" w:rsidRPr="00000000">
              <w:rPr>
                <w:rtl w:val="0"/>
              </w:rPr>
            </w:r>
          </w:p>
        </w:tc>
      </w:tr>
    </w:tbl>
    <w:p w:rsidR="00000000" w:rsidDel="00000000" w:rsidP="00000000" w:rsidRDefault="00000000" w:rsidRPr="00000000" w14:paraId="0000000D">
      <w:pPr>
        <w:pageBreakBefore w:val="0"/>
        <w:rPr>
          <w:b w:val="1"/>
          <w:color w:val="1c4587"/>
          <w:sz w:val="24"/>
          <w:szCs w:val="24"/>
          <w:u w:val="single"/>
        </w:rPr>
      </w:pPr>
      <w:r w:rsidDel="00000000" w:rsidR="00000000" w:rsidRPr="00000000">
        <w:rPr>
          <w:rtl w:val="0"/>
        </w:rPr>
      </w:r>
    </w:p>
    <w:p w:rsidR="00000000" w:rsidDel="00000000" w:rsidP="00000000" w:rsidRDefault="00000000" w:rsidRPr="00000000" w14:paraId="0000000E">
      <w:pPr>
        <w:spacing w:line="240" w:lineRule="auto"/>
        <w:jc w:val="both"/>
        <w:rPr>
          <w:color w:val="1c4587"/>
          <w:sz w:val="24"/>
          <w:szCs w:val="24"/>
          <w:u w:val="single"/>
        </w:rPr>
      </w:pPr>
      <w:r w:rsidDel="00000000" w:rsidR="00000000" w:rsidRPr="00000000">
        <w:rPr>
          <w:b w:val="1"/>
          <w:color w:val="1c4587"/>
          <w:sz w:val="24"/>
          <w:szCs w:val="24"/>
          <w:u w:val="single"/>
          <w:rtl w:val="0"/>
        </w:rPr>
        <w:t xml:space="preserve">Policy Statement</w:t>
      </w:r>
      <w:r w:rsidDel="00000000" w:rsidR="00000000" w:rsidRPr="00000000">
        <w:rPr>
          <w:rtl w:val="0"/>
        </w:rPr>
      </w:r>
    </w:p>
    <w:p w:rsidR="00000000" w:rsidDel="00000000" w:rsidP="00000000" w:rsidRDefault="00000000" w:rsidRPr="00000000" w14:paraId="0000000F">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10">
      <w:pPr>
        <w:numPr>
          <w:ilvl w:val="0"/>
          <w:numId w:val="6"/>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It is school policy to provide first aid support if someone is injured or becomes unwell within the school building or its immediate surrounding areas. The school will ensure that it complies with Health and Safety (First Aid) Regulations. </w:t>
      </w:r>
      <w:r w:rsidDel="00000000" w:rsidR="00000000" w:rsidRPr="00000000">
        <w:rPr>
          <w:rtl w:val="0"/>
        </w:rPr>
      </w:r>
    </w:p>
    <w:p w:rsidR="00000000" w:rsidDel="00000000" w:rsidP="00000000" w:rsidRDefault="00000000" w:rsidRPr="00000000" w14:paraId="00000011">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12">
      <w:pPr>
        <w:numPr>
          <w:ilvl w:val="0"/>
          <w:numId w:val="6"/>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In addition to the above the school will administer medication to pupils following the guidelines below.</w:t>
      </w:r>
    </w:p>
    <w:p w:rsidR="00000000" w:rsidDel="00000000" w:rsidP="00000000" w:rsidRDefault="00000000" w:rsidRPr="00000000" w14:paraId="00000013">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14">
      <w:pPr>
        <w:numPr>
          <w:ilvl w:val="0"/>
          <w:numId w:val="6"/>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Although staff duties do not have to include giving first aid, any staff member may volunteer to undertake these tasks.  The school will ensure that the building has adequate and appropriate trained and qualified staff in the role of first aiders, to meet statutory requirements. The number of first aiders will also follow LA policy and procedure, allowing for sick leave, trips, lunchtimes or off site training.</w:t>
      </w:r>
      <w:r w:rsidDel="00000000" w:rsidR="00000000" w:rsidRPr="00000000">
        <w:rPr>
          <w:rtl w:val="0"/>
        </w:rPr>
      </w:r>
    </w:p>
    <w:p w:rsidR="00000000" w:rsidDel="00000000" w:rsidP="00000000" w:rsidRDefault="00000000" w:rsidRPr="00000000" w14:paraId="00000015">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16">
      <w:pPr>
        <w:numPr>
          <w:ilvl w:val="0"/>
          <w:numId w:val="6"/>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The Head Teacher and management team are responsible for organising training and arranging refresher/renewals for those staff designated as First Aiders. (First aid at work certificates are only valid for three years)</w:t>
      </w:r>
      <w:r w:rsidDel="00000000" w:rsidR="00000000" w:rsidRPr="00000000">
        <w:rPr>
          <w:rtl w:val="0"/>
        </w:rPr>
      </w:r>
    </w:p>
    <w:p w:rsidR="00000000" w:rsidDel="00000000" w:rsidP="00000000" w:rsidRDefault="00000000" w:rsidRPr="00000000" w14:paraId="00000017">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18">
      <w:pPr>
        <w:numPr>
          <w:ilvl w:val="0"/>
          <w:numId w:val="6"/>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The risk assessment of first aid needs and administration of medicines will be carried out following HSE guidelines and LA procedures.  The assessment will include the needs of staff, pupils and visitors to the school.</w:t>
      </w:r>
      <w:r w:rsidDel="00000000" w:rsidR="00000000" w:rsidRPr="00000000">
        <w:rPr>
          <w:rtl w:val="0"/>
        </w:rPr>
      </w:r>
    </w:p>
    <w:p w:rsidR="00000000" w:rsidDel="00000000" w:rsidP="00000000" w:rsidRDefault="00000000" w:rsidRPr="00000000" w14:paraId="00000019">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1A">
      <w:pPr>
        <w:numPr>
          <w:ilvl w:val="0"/>
          <w:numId w:val="6"/>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First aid boxes are readily available in all classrooms, (class teachers to ensure these are stocked). Singular stocked first aid boxes/bags will also be available to take out during trips, playtimes and local visits.</w:t>
      </w:r>
      <w:r w:rsidDel="00000000" w:rsidR="00000000" w:rsidRPr="00000000">
        <w:rPr>
          <w:rtl w:val="0"/>
        </w:rPr>
      </w:r>
    </w:p>
    <w:p w:rsidR="00000000" w:rsidDel="00000000" w:rsidP="00000000" w:rsidRDefault="00000000" w:rsidRPr="00000000" w14:paraId="0000001B">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1C">
      <w:pPr>
        <w:numPr>
          <w:ilvl w:val="0"/>
          <w:numId w:val="6"/>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The school will fully acknowledge and support any members of staff or pupils with specific medical conditions. Individual specific medical plans will be put in place in these incidences. Each plan will detail any special daily requirements, any daily medication, symptoms or signs of illness, appropriate treatment and emergency contact details. These will be displayed and readily available.</w:t>
      </w:r>
      <w:r w:rsidDel="00000000" w:rsidR="00000000" w:rsidRPr="00000000">
        <w:rPr>
          <w:rtl w:val="0"/>
        </w:rPr>
      </w:r>
    </w:p>
    <w:p w:rsidR="00000000" w:rsidDel="00000000" w:rsidP="00000000" w:rsidRDefault="00000000" w:rsidRPr="00000000" w14:paraId="0000001D">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1E">
      <w:pPr>
        <w:numPr>
          <w:ilvl w:val="0"/>
          <w:numId w:val="6"/>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The school has a designated First aid Room which contain First Aid supplies and the files/books/forms that need to be kept as a matter of record.</w:t>
      </w:r>
    </w:p>
    <w:p w:rsidR="00000000" w:rsidDel="00000000" w:rsidP="00000000" w:rsidRDefault="00000000" w:rsidRPr="00000000" w14:paraId="0000001F">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20">
      <w:pPr>
        <w:numPr>
          <w:ilvl w:val="0"/>
          <w:numId w:val="6"/>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Medical information relating to pupils is kept in the main office and the school MIS system (Arbor)</w:t>
      </w:r>
      <w:r w:rsidDel="00000000" w:rsidR="00000000" w:rsidRPr="00000000">
        <w:rPr>
          <w:rtl w:val="0"/>
        </w:rPr>
      </w:r>
    </w:p>
    <w:p w:rsidR="00000000" w:rsidDel="00000000" w:rsidP="00000000" w:rsidRDefault="00000000" w:rsidRPr="00000000" w14:paraId="00000021">
      <w:pPr>
        <w:spacing w:line="240" w:lineRule="auto"/>
        <w:jc w:val="both"/>
        <w:rPr>
          <w:color w:val="1c4587"/>
          <w:sz w:val="24"/>
          <w:szCs w:val="24"/>
          <w:u w:val="single"/>
        </w:rPr>
      </w:pPr>
      <w:r w:rsidDel="00000000" w:rsidR="00000000" w:rsidRPr="00000000">
        <w:rPr>
          <w:b w:val="1"/>
          <w:color w:val="1c4587"/>
          <w:sz w:val="24"/>
          <w:szCs w:val="24"/>
          <w:u w:val="single"/>
          <w:rtl w:val="0"/>
        </w:rPr>
        <w:t xml:space="preserve">First Aid</w:t>
      </w:r>
      <w:r w:rsidDel="00000000" w:rsidR="00000000" w:rsidRPr="00000000">
        <w:rPr>
          <w:rtl w:val="0"/>
        </w:rPr>
      </w:r>
    </w:p>
    <w:p w:rsidR="00000000" w:rsidDel="00000000" w:rsidP="00000000" w:rsidRDefault="00000000" w:rsidRPr="00000000" w14:paraId="00000022">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23">
      <w:pPr>
        <w:numPr>
          <w:ilvl w:val="0"/>
          <w:numId w:val="8"/>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First aiders must have completed training and hold a valid certificate of competence approved by the Health and Safety Executive (HSE).</w:t>
      </w:r>
      <w:r w:rsidDel="00000000" w:rsidR="00000000" w:rsidRPr="00000000">
        <w:rPr>
          <w:rtl w:val="0"/>
        </w:rPr>
      </w:r>
    </w:p>
    <w:p w:rsidR="00000000" w:rsidDel="00000000" w:rsidP="00000000" w:rsidRDefault="00000000" w:rsidRPr="00000000" w14:paraId="00000024">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25">
      <w:pPr>
        <w:numPr>
          <w:ilvl w:val="0"/>
          <w:numId w:val="8"/>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First aiders must give immediate help to casualties with common injuries or illness and those arising from specific hazards and be responsible for their own safety.</w:t>
      </w:r>
      <w:r w:rsidDel="00000000" w:rsidR="00000000" w:rsidRPr="00000000">
        <w:rPr>
          <w:rtl w:val="0"/>
        </w:rPr>
      </w:r>
    </w:p>
    <w:p w:rsidR="00000000" w:rsidDel="00000000" w:rsidP="00000000" w:rsidRDefault="00000000" w:rsidRPr="00000000" w14:paraId="00000026">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27">
      <w:pPr>
        <w:numPr>
          <w:ilvl w:val="0"/>
          <w:numId w:val="8"/>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When necessary, first aiders must ensure that an ambulance or other professional medical help is called.</w:t>
      </w:r>
      <w:r w:rsidDel="00000000" w:rsidR="00000000" w:rsidRPr="00000000">
        <w:rPr>
          <w:rtl w:val="0"/>
        </w:rPr>
      </w:r>
    </w:p>
    <w:p w:rsidR="00000000" w:rsidDel="00000000" w:rsidP="00000000" w:rsidRDefault="00000000" w:rsidRPr="00000000" w14:paraId="00000028">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29">
      <w:pPr>
        <w:numPr>
          <w:ilvl w:val="0"/>
          <w:numId w:val="8"/>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First aiders must keep a record of all incidents where first aid has been administered for injury or illness.</w:t>
      </w:r>
      <w:r w:rsidDel="00000000" w:rsidR="00000000" w:rsidRPr="00000000">
        <w:rPr>
          <w:rtl w:val="0"/>
        </w:rPr>
      </w:r>
    </w:p>
    <w:p w:rsidR="00000000" w:rsidDel="00000000" w:rsidP="00000000" w:rsidRDefault="00000000" w:rsidRPr="00000000" w14:paraId="0000002A">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2B">
      <w:pPr>
        <w:numPr>
          <w:ilvl w:val="0"/>
          <w:numId w:val="8"/>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First aiders must stock first aid areas, monitor use by dates on equipment and place orders for new stock when necessary, under the instruction of the Head Teacher/Budget Holder.</w:t>
      </w:r>
      <w:r w:rsidDel="00000000" w:rsidR="00000000" w:rsidRPr="00000000">
        <w:rPr>
          <w:rtl w:val="0"/>
        </w:rPr>
      </w:r>
    </w:p>
    <w:p w:rsidR="00000000" w:rsidDel="00000000" w:rsidP="00000000" w:rsidRDefault="00000000" w:rsidRPr="00000000" w14:paraId="0000002C">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2D">
      <w:pPr>
        <w:spacing w:line="240" w:lineRule="auto"/>
        <w:jc w:val="both"/>
        <w:rPr>
          <w:color w:val="1c4587"/>
          <w:sz w:val="24"/>
          <w:szCs w:val="24"/>
          <w:u w:val="single"/>
        </w:rPr>
      </w:pPr>
      <w:r w:rsidDel="00000000" w:rsidR="00000000" w:rsidRPr="00000000">
        <w:rPr>
          <w:b w:val="1"/>
          <w:color w:val="1c4587"/>
          <w:sz w:val="24"/>
          <w:szCs w:val="24"/>
          <w:u w:val="single"/>
          <w:rtl w:val="0"/>
        </w:rPr>
        <w:t xml:space="preserve">Administration of First Aid</w:t>
      </w:r>
      <w:r w:rsidDel="00000000" w:rsidR="00000000" w:rsidRPr="00000000">
        <w:rPr>
          <w:rtl w:val="0"/>
        </w:rPr>
      </w:r>
    </w:p>
    <w:p w:rsidR="00000000" w:rsidDel="00000000" w:rsidP="00000000" w:rsidRDefault="00000000" w:rsidRPr="00000000" w14:paraId="0000002E">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First aid must be administered by a member of school staff who is a named first aider or by a member of staff who has been trained accordingly.</w:t>
      </w:r>
      <w:r w:rsidDel="00000000" w:rsidR="00000000" w:rsidRPr="00000000">
        <w:rPr>
          <w:rtl w:val="0"/>
        </w:rPr>
      </w:r>
    </w:p>
    <w:p w:rsidR="00000000" w:rsidDel="00000000" w:rsidP="00000000" w:rsidRDefault="00000000" w:rsidRPr="00000000" w14:paraId="00000030">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31">
      <w:pPr>
        <w:numPr>
          <w:ilvl w:val="0"/>
          <w:numId w:val="3"/>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When administering first aid the first aider must always take into account their own safety along with the safety of others. i.e.</w:t>
      </w:r>
      <w:r w:rsidDel="00000000" w:rsidR="00000000" w:rsidRPr="00000000">
        <w:rPr>
          <w:rtl w:val="0"/>
        </w:rPr>
      </w:r>
    </w:p>
    <w:p w:rsidR="00000000" w:rsidDel="00000000" w:rsidP="00000000" w:rsidRDefault="00000000" w:rsidRPr="00000000" w14:paraId="00000032">
      <w:pPr>
        <w:spacing w:line="240" w:lineRule="auto"/>
        <w:ind w:firstLine="720"/>
        <w:jc w:val="both"/>
        <w:rPr>
          <w:color w:val="1c4587"/>
          <w:sz w:val="24"/>
          <w:szCs w:val="24"/>
        </w:rPr>
      </w:pPr>
      <w:r w:rsidDel="00000000" w:rsidR="00000000" w:rsidRPr="00000000">
        <w:rPr>
          <w:color w:val="1c4587"/>
          <w:sz w:val="24"/>
          <w:szCs w:val="24"/>
          <w:rtl w:val="0"/>
        </w:rPr>
        <w:t xml:space="preserve">-Will entering a situation put the first aider or anyone else at risk?</w:t>
      </w:r>
    </w:p>
    <w:p w:rsidR="00000000" w:rsidDel="00000000" w:rsidP="00000000" w:rsidRDefault="00000000" w:rsidRPr="00000000" w14:paraId="00000033">
      <w:pPr>
        <w:spacing w:line="240" w:lineRule="auto"/>
        <w:ind w:firstLine="720"/>
        <w:jc w:val="both"/>
        <w:rPr>
          <w:color w:val="1c4587"/>
          <w:sz w:val="24"/>
          <w:szCs w:val="24"/>
        </w:rPr>
      </w:pPr>
      <w:r w:rsidDel="00000000" w:rsidR="00000000" w:rsidRPr="00000000">
        <w:rPr>
          <w:color w:val="1c4587"/>
          <w:sz w:val="24"/>
          <w:szCs w:val="24"/>
          <w:rtl w:val="0"/>
        </w:rPr>
        <w:t xml:space="preserve">-Does the first aider need to be wearing protective clothing? (Gloves/apron)</w:t>
      </w:r>
    </w:p>
    <w:p w:rsidR="00000000" w:rsidDel="00000000" w:rsidP="00000000" w:rsidRDefault="00000000" w:rsidRPr="00000000" w14:paraId="00000034">
      <w:pPr>
        <w:spacing w:line="240" w:lineRule="auto"/>
        <w:ind w:left="720" w:firstLine="0"/>
        <w:jc w:val="both"/>
        <w:rPr>
          <w:color w:val="1c4587"/>
          <w:sz w:val="24"/>
          <w:szCs w:val="24"/>
        </w:rPr>
      </w:pPr>
      <w:r w:rsidDel="00000000" w:rsidR="00000000" w:rsidRPr="00000000">
        <w:rPr>
          <w:color w:val="1c4587"/>
          <w:sz w:val="24"/>
          <w:szCs w:val="24"/>
          <w:rtl w:val="0"/>
        </w:rPr>
        <w:t xml:space="preserve">-If an item of pupil’s clothing needs to be removed, ensure that more than one member of staff is present while first aid is being administered.</w:t>
      </w:r>
    </w:p>
    <w:p w:rsidR="00000000" w:rsidDel="00000000" w:rsidP="00000000" w:rsidRDefault="00000000" w:rsidRPr="00000000" w14:paraId="00000035">
      <w:pPr>
        <w:spacing w:line="240" w:lineRule="auto"/>
        <w:ind w:left="720" w:firstLine="0"/>
        <w:jc w:val="both"/>
        <w:rPr>
          <w:color w:val="1c4587"/>
          <w:sz w:val="24"/>
          <w:szCs w:val="24"/>
        </w:rPr>
      </w:pPr>
      <w:r w:rsidDel="00000000" w:rsidR="00000000" w:rsidRPr="00000000">
        <w:rPr>
          <w:color w:val="1c4587"/>
          <w:sz w:val="24"/>
          <w:szCs w:val="24"/>
          <w:rtl w:val="0"/>
        </w:rPr>
        <w:t xml:space="preserve">-After administering first aid, has the area been cleaned appropriately and left tidy?</w:t>
      </w:r>
    </w:p>
    <w:p w:rsidR="00000000" w:rsidDel="00000000" w:rsidP="00000000" w:rsidRDefault="00000000" w:rsidRPr="00000000" w14:paraId="00000036">
      <w:pPr>
        <w:spacing w:line="240" w:lineRule="auto"/>
        <w:ind w:left="720" w:firstLine="0"/>
        <w:jc w:val="both"/>
        <w:rPr>
          <w:color w:val="1c4587"/>
          <w:sz w:val="24"/>
          <w:szCs w:val="24"/>
        </w:rPr>
      </w:pPr>
      <w:r w:rsidDel="00000000" w:rsidR="00000000" w:rsidRPr="00000000">
        <w:rPr>
          <w:rtl w:val="0"/>
        </w:rPr>
      </w:r>
    </w:p>
    <w:p w:rsidR="00000000" w:rsidDel="00000000" w:rsidP="00000000" w:rsidRDefault="00000000" w:rsidRPr="00000000" w14:paraId="00000037">
      <w:pPr>
        <w:numPr>
          <w:ilvl w:val="0"/>
          <w:numId w:val="4"/>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When administering first aid, it may be necessary for first aider’s to refer to pupil’s medical information.  There may be a medical reason why a pupil is feeling unwell, or a pupil may have an allergy to plasters.</w:t>
      </w:r>
    </w:p>
    <w:p w:rsidR="00000000" w:rsidDel="00000000" w:rsidP="00000000" w:rsidRDefault="00000000" w:rsidRPr="00000000" w14:paraId="00000038">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39">
      <w:pPr>
        <w:numPr>
          <w:ilvl w:val="0"/>
          <w:numId w:val="4"/>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When any first aid is given, for injury or illness, it must be logged within appropriate departmental incident/accident book. This is kept within each first aid area in school. </w:t>
      </w:r>
    </w:p>
    <w:p w:rsidR="00000000" w:rsidDel="00000000" w:rsidP="00000000" w:rsidRDefault="00000000" w:rsidRPr="00000000" w14:paraId="0000003A">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3B">
      <w:pPr>
        <w:numPr>
          <w:ilvl w:val="0"/>
          <w:numId w:val="4"/>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If it is necessary to contact emergency services or parents/guardians, the injury or illness must be promptly reported to the main office.  Office staff will then contact the appropriate people.  If it is not necessary to contact emergency services or parents/guardians, then where possible inform parents/guardians of any injury or illness at home time.  If this is not possible the appropriate note must be filled in to go home informing parents/guardians about any injury or illness. This is done on the school home communication app (Seesaw)</w:t>
      </w:r>
      <w:r w:rsidDel="00000000" w:rsidR="00000000" w:rsidRPr="00000000">
        <w:rPr>
          <w:rtl w:val="0"/>
        </w:rPr>
      </w:r>
    </w:p>
    <w:p w:rsidR="00000000" w:rsidDel="00000000" w:rsidP="00000000" w:rsidRDefault="00000000" w:rsidRPr="00000000" w14:paraId="0000003C">
      <w:pPr>
        <w:numPr>
          <w:ilvl w:val="0"/>
          <w:numId w:val="4"/>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A record of all injuries/illness requiring first aid will be logged and kept in each first aid area in an incident/accident book.  The information will be logged under the following headings:  </w:t>
      </w:r>
      <w:r w:rsidDel="00000000" w:rsidR="00000000" w:rsidRPr="00000000">
        <w:rPr>
          <w:rtl w:val="0"/>
        </w:rPr>
      </w:r>
    </w:p>
    <w:p w:rsidR="00000000" w:rsidDel="00000000" w:rsidP="00000000" w:rsidRDefault="00000000" w:rsidRPr="00000000" w14:paraId="0000003D">
      <w:pPr>
        <w:numPr>
          <w:ilvl w:val="1"/>
          <w:numId w:val="7"/>
        </w:numPr>
        <w:spacing w:line="240" w:lineRule="auto"/>
        <w:ind w:left="1440" w:hanging="360"/>
        <w:jc w:val="both"/>
        <w:rPr>
          <w:rFonts w:ascii="Arial" w:cs="Arial" w:eastAsia="Arial" w:hAnsi="Arial"/>
          <w:color w:val="1c4587"/>
          <w:sz w:val="24"/>
          <w:szCs w:val="24"/>
        </w:rPr>
      </w:pPr>
      <w:r w:rsidDel="00000000" w:rsidR="00000000" w:rsidRPr="00000000">
        <w:rPr>
          <w:color w:val="1c4587"/>
          <w:sz w:val="24"/>
          <w:szCs w:val="24"/>
          <w:rtl w:val="0"/>
        </w:rPr>
        <w:t xml:space="preserve">Name of injured or ill person</w:t>
      </w:r>
    </w:p>
    <w:p w:rsidR="00000000" w:rsidDel="00000000" w:rsidP="00000000" w:rsidRDefault="00000000" w:rsidRPr="00000000" w14:paraId="0000003E">
      <w:pPr>
        <w:numPr>
          <w:ilvl w:val="1"/>
          <w:numId w:val="7"/>
        </w:numPr>
        <w:spacing w:line="240" w:lineRule="auto"/>
        <w:ind w:left="1440" w:hanging="360"/>
        <w:jc w:val="both"/>
        <w:rPr>
          <w:rFonts w:ascii="Arial" w:cs="Arial" w:eastAsia="Arial" w:hAnsi="Arial"/>
          <w:color w:val="1c4587"/>
          <w:sz w:val="24"/>
          <w:szCs w:val="24"/>
        </w:rPr>
      </w:pPr>
      <w:r w:rsidDel="00000000" w:rsidR="00000000" w:rsidRPr="00000000">
        <w:rPr>
          <w:color w:val="1c4587"/>
          <w:sz w:val="24"/>
          <w:szCs w:val="24"/>
          <w:rtl w:val="0"/>
        </w:rPr>
        <w:t xml:space="preserve">Year group or class</w:t>
      </w:r>
    </w:p>
    <w:p w:rsidR="00000000" w:rsidDel="00000000" w:rsidP="00000000" w:rsidRDefault="00000000" w:rsidRPr="00000000" w14:paraId="0000003F">
      <w:pPr>
        <w:numPr>
          <w:ilvl w:val="1"/>
          <w:numId w:val="7"/>
        </w:numPr>
        <w:spacing w:line="240" w:lineRule="auto"/>
        <w:ind w:left="1440" w:hanging="360"/>
        <w:jc w:val="both"/>
        <w:rPr>
          <w:rFonts w:ascii="Arial" w:cs="Arial" w:eastAsia="Arial" w:hAnsi="Arial"/>
          <w:color w:val="1c4587"/>
          <w:sz w:val="24"/>
          <w:szCs w:val="24"/>
        </w:rPr>
      </w:pPr>
      <w:r w:rsidDel="00000000" w:rsidR="00000000" w:rsidRPr="00000000">
        <w:rPr>
          <w:color w:val="1c4587"/>
          <w:sz w:val="24"/>
          <w:szCs w:val="24"/>
          <w:rtl w:val="0"/>
        </w:rPr>
        <w:t xml:space="preserve">Date/Time of injury or illness</w:t>
      </w:r>
    </w:p>
    <w:p w:rsidR="00000000" w:rsidDel="00000000" w:rsidP="00000000" w:rsidRDefault="00000000" w:rsidRPr="00000000" w14:paraId="00000040">
      <w:pPr>
        <w:numPr>
          <w:ilvl w:val="1"/>
          <w:numId w:val="7"/>
        </w:numPr>
        <w:spacing w:line="240" w:lineRule="auto"/>
        <w:ind w:left="1440" w:hanging="360"/>
        <w:jc w:val="both"/>
        <w:rPr>
          <w:rFonts w:ascii="Arial" w:cs="Arial" w:eastAsia="Arial" w:hAnsi="Arial"/>
          <w:color w:val="1c4587"/>
          <w:sz w:val="24"/>
          <w:szCs w:val="24"/>
        </w:rPr>
      </w:pPr>
      <w:r w:rsidDel="00000000" w:rsidR="00000000" w:rsidRPr="00000000">
        <w:rPr>
          <w:color w:val="1c4587"/>
          <w:sz w:val="24"/>
          <w:szCs w:val="24"/>
          <w:rtl w:val="0"/>
        </w:rPr>
        <w:t xml:space="preserve">Injury or illness occurred</w:t>
      </w:r>
    </w:p>
    <w:p w:rsidR="00000000" w:rsidDel="00000000" w:rsidP="00000000" w:rsidRDefault="00000000" w:rsidRPr="00000000" w14:paraId="00000041">
      <w:pPr>
        <w:numPr>
          <w:ilvl w:val="1"/>
          <w:numId w:val="7"/>
        </w:numPr>
        <w:spacing w:line="240" w:lineRule="auto"/>
        <w:ind w:left="1440" w:hanging="360"/>
        <w:jc w:val="both"/>
        <w:rPr>
          <w:rFonts w:ascii="Arial" w:cs="Arial" w:eastAsia="Arial" w:hAnsi="Arial"/>
          <w:color w:val="1c4587"/>
          <w:sz w:val="24"/>
          <w:szCs w:val="24"/>
        </w:rPr>
      </w:pPr>
      <w:r w:rsidDel="00000000" w:rsidR="00000000" w:rsidRPr="00000000">
        <w:rPr>
          <w:color w:val="1c4587"/>
          <w:sz w:val="24"/>
          <w:szCs w:val="24"/>
          <w:rtl w:val="0"/>
        </w:rPr>
        <w:t xml:space="preserve">Where injury or illness took place</w:t>
      </w:r>
    </w:p>
    <w:p w:rsidR="00000000" w:rsidDel="00000000" w:rsidP="00000000" w:rsidRDefault="00000000" w:rsidRPr="00000000" w14:paraId="00000042">
      <w:pPr>
        <w:numPr>
          <w:ilvl w:val="1"/>
          <w:numId w:val="7"/>
        </w:numPr>
        <w:spacing w:line="240" w:lineRule="auto"/>
        <w:ind w:left="1440" w:hanging="360"/>
        <w:jc w:val="both"/>
        <w:rPr>
          <w:rFonts w:ascii="Arial" w:cs="Arial" w:eastAsia="Arial" w:hAnsi="Arial"/>
          <w:color w:val="1c4587"/>
          <w:sz w:val="24"/>
          <w:szCs w:val="24"/>
        </w:rPr>
      </w:pPr>
      <w:r w:rsidDel="00000000" w:rsidR="00000000" w:rsidRPr="00000000">
        <w:rPr>
          <w:color w:val="1c4587"/>
          <w:sz w:val="24"/>
          <w:szCs w:val="24"/>
          <w:rtl w:val="0"/>
        </w:rPr>
        <w:t xml:space="preserve">What happened prior to injury or illness</w:t>
      </w:r>
    </w:p>
    <w:p w:rsidR="00000000" w:rsidDel="00000000" w:rsidP="00000000" w:rsidRDefault="00000000" w:rsidRPr="00000000" w14:paraId="00000043">
      <w:pPr>
        <w:numPr>
          <w:ilvl w:val="1"/>
          <w:numId w:val="7"/>
        </w:numPr>
        <w:spacing w:line="240" w:lineRule="auto"/>
        <w:ind w:left="1440" w:hanging="360"/>
        <w:jc w:val="both"/>
        <w:rPr>
          <w:rFonts w:ascii="Arial" w:cs="Arial" w:eastAsia="Arial" w:hAnsi="Arial"/>
          <w:color w:val="1c4587"/>
          <w:sz w:val="24"/>
          <w:szCs w:val="24"/>
        </w:rPr>
      </w:pPr>
      <w:r w:rsidDel="00000000" w:rsidR="00000000" w:rsidRPr="00000000">
        <w:rPr>
          <w:color w:val="1c4587"/>
          <w:sz w:val="24"/>
          <w:szCs w:val="24"/>
          <w:rtl w:val="0"/>
        </w:rPr>
        <w:t xml:space="preserve">Treatment</w:t>
      </w:r>
    </w:p>
    <w:p w:rsidR="00000000" w:rsidDel="00000000" w:rsidP="00000000" w:rsidRDefault="00000000" w:rsidRPr="00000000" w14:paraId="00000044">
      <w:pPr>
        <w:numPr>
          <w:ilvl w:val="1"/>
          <w:numId w:val="7"/>
        </w:numPr>
        <w:spacing w:line="240" w:lineRule="auto"/>
        <w:ind w:left="1440" w:hanging="360"/>
        <w:jc w:val="both"/>
        <w:rPr>
          <w:rFonts w:ascii="Arial" w:cs="Arial" w:eastAsia="Arial" w:hAnsi="Arial"/>
          <w:color w:val="1c4587"/>
          <w:sz w:val="24"/>
          <w:szCs w:val="24"/>
        </w:rPr>
      </w:pPr>
      <w:r w:rsidDel="00000000" w:rsidR="00000000" w:rsidRPr="00000000">
        <w:rPr>
          <w:color w:val="1c4587"/>
          <w:sz w:val="24"/>
          <w:szCs w:val="24"/>
          <w:rtl w:val="0"/>
        </w:rPr>
        <w:t xml:space="preserve">Name of treatment provider</w:t>
      </w:r>
    </w:p>
    <w:p w:rsidR="00000000" w:rsidDel="00000000" w:rsidP="00000000" w:rsidRDefault="00000000" w:rsidRPr="00000000" w14:paraId="00000045">
      <w:pPr>
        <w:numPr>
          <w:ilvl w:val="1"/>
          <w:numId w:val="7"/>
        </w:numPr>
        <w:spacing w:line="240" w:lineRule="auto"/>
        <w:ind w:left="1440" w:hanging="360"/>
        <w:jc w:val="both"/>
        <w:rPr>
          <w:rFonts w:ascii="Arial" w:cs="Arial" w:eastAsia="Arial" w:hAnsi="Arial"/>
          <w:color w:val="1c4587"/>
          <w:sz w:val="24"/>
          <w:szCs w:val="24"/>
        </w:rPr>
      </w:pPr>
      <w:r w:rsidDel="00000000" w:rsidR="00000000" w:rsidRPr="00000000">
        <w:rPr>
          <w:color w:val="1c4587"/>
          <w:sz w:val="24"/>
          <w:szCs w:val="24"/>
          <w:rtl w:val="0"/>
        </w:rPr>
        <w:t xml:space="preserve">Uploaded to Seesaw</w:t>
      </w:r>
      <w:r w:rsidDel="00000000" w:rsidR="00000000" w:rsidRPr="00000000">
        <w:rPr>
          <w:rtl w:val="0"/>
        </w:rPr>
      </w:r>
    </w:p>
    <w:p w:rsidR="00000000" w:rsidDel="00000000" w:rsidP="00000000" w:rsidRDefault="00000000" w:rsidRPr="00000000" w14:paraId="00000046">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47">
      <w:pPr>
        <w:numPr>
          <w:ilvl w:val="0"/>
          <w:numId w:val="3"/>
        </w:numPr>
        <w:spacing w:line="240" w:lineRule="auto"/>
        <w:ind w:left="720"/>
        <w:jc w:val="both"/>
        <w:rPr>
          <w:rFonts w:ascii="Arial" w:cs="Arial" w:eastAsia="Arial" w:hAnsi="Arial"/>
          <w:color w:val="1c4587"/>
          <w:sz w:val="24"/>
          <w:szCs w:val="24"/>
        </w:rPr>
      </w:pPr>
      <w:r w:rsidDel="00000000" w:rsidR="00000000" w:rsidRPr="00000000">
        <w:rPr>
          <w:color w:val="1c4587"/>
          <w:sz w:val="24"/>
          <w:szCs w:val="24"/>
          <w:rtl w:val="0"/>
        </w:rPr>
        <w:t xml:space="preserve">Any injury or illness deemed to be of a more serious nature will be logged in a more detailed report i.e. Accident/incident report- forms held in the main office area.</w:t>
      </w:r>
    </w:p>
    <w:p w:rsidR="00000000" w:rsidDel="00000000" w:rsidP="00000000" w:rsidRDefault="00000000" w:rsidRPr="00000000" w14:paraId="00000048">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49">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4A">
      <w:pPr>
        <w:spacing w:line="240" w:lineRule="auto"/>
        <w:jc w:val="both"/>
        <w:rPr>
          <w:color w:val="1c4587"/>
          <w:sz w:val="24"/>
          <w:szCs w:val="24"/>
          <w:u w:val="single"/>
        </w:rPr>
      </w:pPr>
      <w:r w:rsidDel="00000000" w:rsidR="00000000" w:rsidRPr="00000000">
        <w:rPr>
          <w:b w:val="1"/>
          <w:color w:val="1c4587"/>
          <w:sz w:val="24"/>
          <w:szCs w:val="24"/>
          <w:u w:val="single"/>
          <w:rtl w:val="0"/>
        </w:rPr>
        <w:t xml:space="preserve">Administration of Medicines</w:t>
      </w:r>
      <w:r w:rsidDel="00000000" w:rsidR="00000000" w:rsidRPr="00000000">
        <w:rPr>
          <w:rtl w:val="0"/>
        </w:rPr>
      </w:r>
    </w:p>
    <w:p w:rsidR="00000000" w:rsidDel="00000000" w:rsidP="00000000" w:rsidRDefault="00000000" w:rsidRPr="00000000" w14:paraId="0000004B">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4C">
      <w:pPr>
        <w:spacing w:line="240" w:lineRule="auto"/>
        <w:jc w:val="both"/>
        <w:rPr>
          <w:color w:val="1c4587"/>
          <w:sz w:val="24"/>
          <w:szCs w:val="24"/>
        </w:rPr>
      </w:pPr>
      <w:r w:rsidDel="00000000" w:rsidR="00000000" w:rsidRPr="00000000">
        <w:rPr>
          <w:color w:val="1c4587"/>
          <w:sz w:val="24"/>
          <w:szCs w:val="24"/>
          <w:rtl w:val="0"/>
        </w:rPr>
        <w:t xml:space="preserve">It is the parents’ responsibility to ensure the school are aware of their child’s medical needs be these long term needs or short term needs. The parents are also responsible for ensuring written agreement is given to the school before medicines will be administered to their child. Before requesting the school administer medication, the parents must ensure that their child is well enough to attend school and seek consultation with their GP to see if the medication can be given outside school time.</w:t>
      </w:r>
    </w:p>
    <w:p w:rsidR="00000000" w:rsidDel="00000000" w:rsidP="00000000" w:rsidRDefault="00000000" w:rsidRPr="00000000" w14:paraId="0000004D">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4E">
      <w:pPr>
        <w:spacing w:line="240" w:lineRule="auto"/>
        <w:jc w:val="both"/>
        <w:rPr>
          <w:color w:val="1c4587"/>
          <w:sz w:val="24"/>
          <w:szCs w:val="24"/>
        </w:rPr>
      </w:pPr>
      <w:r w:rsidDel="00000000" w:rsidR="00000000" w:rsidRPr="00000000">
        <w:rPr>
          <w:color w:val="1c4587"/>
          <w:sz w:val="24"/>
          <w:szCs w:val="24"/>
          <w:rtl w:val="0"/>
        </w:rPr>
        <w:t xml:space="preserve">The school retain the right to contact parents in case where risk assessments have been undertaken relating to a pupil’s health and request that the pupil be taken home due to their ill health.</w:t>
      </w:r>
    </w:p>
    <w:p w:rsidR="00000000" w:rsidDel="00000000" w:rsidP="00000000" w:rsidRDefault="00000000" w:rsidRPr="00000000" w14:paraId="0000004F">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50">
      <w:pPr>
        <w:spacing w:line="240" w:lineRule="auto"/>
        <w:jc w:val="both"/>
        <w:rPr>
          <w:color w:val="1c4587"/>
          <w:sz w:val="24"/>
          <w:szCs w:val="24"/>
        </w:rPr>
      </w:pPr>
      <w:r w:rsidDel="00000000" w:rsidR="00000000" w:rsidRPr="00000000">
        <w:rPr>
          <w:color w:val="1c4587"/>
          <w:sz w:val="24"/>
          <w:szCs w:val="24"/>
          <w:rtl w:val="0"/>
        </w:rPr>
        <w:t xml:space="preserve">All medicine is kept in a secure cabinet in the teacher’s resource room. This is locked and pupils do not have open access to this area. Any medication that needs to be kept refrigerated is kept in the staff fridge which pupils do not have open access to.</w:t>
      </w:r>
    </w:p>
    <w:p w:rsidR="00000000" w:rsidDel="00000000" w:rsidP="00000000" w:rsidRDefault="00000000" w:rsidRPr="00000000" w14:paraId="00000051">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52">
      <w:pPr>
        <w:spacing w:line="240" w:lineRule="auto"/>
        <w:jc w:val="both"/>
        <w:rPr>
          <w:color w:val="1c4587"/>
          <w:sz w:val="24"/>
          <w:szCs w:val="24"/>
          <w:u w:val="single"/>
        </w:rPr>
      </w:pPr>
      <w:r w:rsidDel="00000000" w:rsidR="00000000" w:rsidRPr="00000000">
        <w:rPr>
          <w:b w:val="1"/>
          <w:color w:val="1c4587"/>
          <w:sz w:val="24"/>
          <w:szCs w:val="24"/>
          <w:u w:val="single"/>
          <w:rtl w:val="0"/>
        </w:rPr>
        <w:t xml:space="preserve">Guidelines:</w:t>
      </w:r>
      <w:r w:rsidDel="00000000" w:rsidR="00000000" w:rsidRPr="00000000">
        <w:rPr>
          <w:rtl w:val="0"/>
        </w:rPr>
      </w:r>
    </w:p>
    <w:p w:rsidR="00000000" w:rsidDel="00000000" w:rsidP="00000000" w:rsidRDefault="00000000" w:rsidRPr="00000000" w14:paraId="00000053">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54">
      <w:pPr>
        <w:numPr>
          <w:ilvl w:val="0"/>
          <w:numId w:val="1"/>
        </w:numPr>
        <w:spacing w:line="240" w:lineRule="auto"/>
        <w:ind w:left="720" w:hanging="360"/>
        <w:jc w:val="both"/>
        <w:rPr>
          <w:color w:val="1c4587"/>
          <w:sz w:val="24"/>
          <w:szCs w:val="24"/>
        </w:rPr>
      </w:pPr>
      <w:r w:rsidDel="00000000" w:rsidR="00000000" w:rsidRPr="00000000">
        <w:rPr>
          <w:color w:val="1c4587"/>
          <w:sz w:val="24"/>
          <w:szCs w:val="24"/>
          <w:rtl w:val="0"/>
        </w:rPr>
        <w:t xml:space="preserve">Written agreement from parents will be required before any medicines are given to pupils.</w:t>
      </w:r>
    </w:p>
    <w:p w:rsidR="00000000" w:rsidDel="00000000" w:rsidP="00000000" w:rsidRDefault="00000000" w:rsidRPr="00000000" w14:paraId="00000055">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56">
      <w:pPr>
        <w:numPr>
          <w:ilvl w:val="0"/>
          <w:numId w:val="1"/>
        </w:numPr>
        <w:spacing w:line="240" w:lineRule="auto"/>
        <w:ind w:left="720" w:hanging="360"/>
        <w:jc w:val="both"/>
        <w:rPr>
          <w:color w:val="1c4587"/>
          <w:sz w:val="24"/>
          <w:szCs w:val="24"/>
        </w:rPr>
      </w:pPr>
      <w:r w:rsidDel="00000000" w:rsidR="00000000" w:rsidRPr="00000000">
        <w:rPr>
          <w:color w:val="1c4587"/>
          <w:sz w:val="24"/>
          <w:szCs w:val="24"/>
          <w:rtl w:val="0"/>
        </w:rPr>
        <w:t xml:space="preserve">Only GP prescribed medicine will be administered by staff. (Non-prescribed medicines will not be administered by the school) Staff will only give this medication if the parent brings the medicine into school in the correct packaging with dosage prescribed on the bottle or container. The school will not accept medicines taken out of their packing or with any changes made to the prescribed dosage to be given.</w:t>
      </w:r>
    </w:p>
    <w:p w:rsidR="00000000" w:rsidDel="00000000" w:rsidP="00000000" w:rsidRDefault="00000000" w:rsidRPr="00000000" w14:paraId="00000057">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58">
      <w:pPr>
        <w:numPr>
          <w:ilvl w:val="0"/>
          <w:numId w:val="1"/>
        </w:numPr>
        <w:spacing w:line="240" w:lineRule="auto"/>
        <w:ind w:left="720" w:hanging="360"/>
        <w:jc w:val="both"/>
        <w:rPr>
          <w:color w:val="1c4587"/>
          <w:sz w:val="24"/>
          <w:szCs w:val="24"/>
        </w:rPr>
      </w:pPr>
      <w:r w:rsidDel="00000000" w:rsidR="00000000" w:rsidRPr="00000000">
        <w:rPr>
          <w:color w:val="1c4587"/>
          <w:sz w:val="24"/>
          <w:szCs w:val="24"/>
          <w:rtl w:val="0"/>
        </w:rPr>
        <w:t xml:space="preserve">Staff will only receive medicine from parents and not from pupils. This medicine must be given to the office; the office will ensure a trained member of staff is made aware of the medication in school. That trained member of staff will then secure the medications noted above.</w:t>
      </w:r>
    </w:p>
    <w:p w:rsidR="00000000" w:rsidDel="00000000" w:rsidP="00000000" w:rsidRDefault="00000000" w:rsidRPr="00000000" w14:paraId="00000059">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5A">
      <w:pPr>
        <w:numPr>
          <w:ilvl w:val="0"/>
          <w:numId w:val="1"/>
        </w:numPr>
        <w:spacing w:line="240" w:lineRule="auto"/>
        <w:ind w:left="720" w:hanging="360"/>
        <w:jc w:val="both"/>
        <w:rPr>
          <w:color w:val="1c4587"/>
          <w:sz w:val="24"/>
          <w:szCs w:val="24"/>
        </w:rPr>
      </w:pPr>
      <w:r w:rsidDel="00000000" w:rsidR="00000000" w:rsidRPr="00000000">
        <w:rPr>
          <w:color w:val="1c4587"/>
          <w:sz w:val="24"/>
          <w:szCs w:val="24"/>
          <w:rtl w:val="0"/>
        </w:rPr>
        <w:t xml:space="preserve">Trained First Aiders will administer the medicine. A record of the administration, dosage given, time and who gave will be kept. A book/file is kept in the First Aid room and will complete each time a child is given medication.</w:t>
      </w:r>
    </w:p>
    <w:p w:rsidR="00000000" w:rsidDel="00000000" w:rsidP="00000000" w:rsidRDefault="00000000" w:rsidRPr="00000000" w14:paraId="0000005B">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5C">
      <w:pPr>
        <w:numPr>
          <w:ilvl w:val="0"/>
          <w:numId w:val="1"/>
        </w:numPr>
        <w:spacing w:line="240" w:lineRule="auto"/>
        <w:ind w:left="720" w:hanging="360"/>
        <w:jc w:val="both"/>
        <w:rPr>
          <w:color w:val="1c4587"/>
          <w:sz w:val="24"/>
          <w:szCs w:val="24"/>
        </w:rPr>
      </w:pPr>
      <w:r w:rsidDel="00000000" w:rsidR="00000000" w:rsidRPr="00000000">
        <w:rPr>
          <w:b w:val="1"/>
          <w:color w:val="1c4587"/>
          <w:sz w:val="24"/>
          <w:szCs w:val="24"/>
          <w:rtl w:val="0"/>
        </w:rPr>
        <w:t xml:space="preserve">Pupils with long term medical needs;</w:t>
      </w:r>
      <w:r w:rsidDel="00000000" w:rsidR="00000000" w:rsidRPr="00000000">
        <w:rPr>
          <w:color w:val="1c4587"/>
          <w:sz w:val="24"/>
          <w:szCs w:val="24"/>
          <w:rtl w:val="0"/>
        </w:rPr>
        <w:t xml:space="preserve"> Parents will need to fill in the Health Care Plan to ensure staff have the information needed to meet the child’s needs. This information will be shared with all staff and clear response guidelines kept in the staff room.</w:t>
      </w:r>
    </w:p>
    <w:p w:rsidR="00000000" w:rsidDel="00000000" w:rsidP="00000000" w:rsidRDefault="00000000" w:rsidRPr="00000000" w14:paraId="0000005D">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5E">
      <w:pPr>
        <w:numPr>
          <w:ilvl w:val="0"/>
          <w:numId w:val="1"/>
        </w:numPr>
        <w:spacing w:line="240" w:lineRule="auto"/>
        <w:ind w:left="720" w:hanging="360"/>
        <w:jc w:val="both"/>
        <w:rPr>
          <w:color w:val="1c4587"/>
          <w:sz w:val="24"/>
          <w:szCs w:val="24"/>
        </w:rPr>
      </w:pPr>
      <w:r w:rsidDel="00000000" w:rsidR="00000000" w:rsidRPr="00000000">
        <w:rPr>
          <w:color w:val="1c4587"/>
          <w:sz w:val="24"/>
          <w:szCs w:val="24"/>
          <w:rtl w:val="0"/>
        </w:rPr>
        <w:t xml:space="preserve">Where applicable, pupils will be supported and encouraged to self manage their medicine. This is particularly relevant to asthma where pupils need to carry their medication with them. Where pupils can take their medications themselves, staff need only supervise the procedure.</w:t>
      </w:r>
    </w:p>
    <w:p w:rsidR="00000000" w:rsidDel="00000000" w:rsidP="00000000" w:rsidRDefault="00000000" w:rsidRPr="00000000" w14:paraId="0000005F">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60">
      <w:pPr>
        <w:numPr>
          <w:ilvl w:val="0"/>
          <w:numId w:val="1"/>
        </w:numPr>
        <w:spacing w:line="240" w:lineRule="auto"/>
        <w:ind w:left="720" w:hanging="360"/>
        <w:jc w:val="both"/>
        <w:rPr>
          <w:color w:val="1c4587"/>
          <w:sz w:val="24"/>
          <w:szCs w:val="24"/>
        </w:rPr>
      </w:pPr>
      <w:r w:rsidDel="00000000" w:rsidR="00000000" w:rsidRPr="00000000">
        <w:rPr>
          <w:color w:val="1c4587"/>
          <w:sz w:val="24"/>
          <w:szCs w:val="24"/>
          <w:rtl w:val="0"/>
        </w:rPr>
        <w:t xml:space="preserve">All medicines should be returned to the parents when they are no longer required or at a time agreed with the parent. If any medication is not collected these medicines should be returned to a local pharmacy for safe disposal.</w:t>
      </w:r>
    </w:p>
    <w:p w:rsidR="00000000" w:rsidDel="00000000" w:rsidP="00000000" w:rsidRDefault="00000000" w:rsidRPr="00000000" w14:paraId="00000061">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62">
      <w:pPr>
        <w:numPr>
          <w:ilvl w:val="0"/>
          <w:numId w:val="1"/>
        </w:numPr>
        <w:spacing w:line="240" w:lineRule="auto"/>
        <w:ind w:left="720" w:hanging="360"/>
        <w:jc w:val="both"/>
        <w:rPr>
          <w:color w:val="1c4587"/>
          <w:sz w:val="24"/>
          <w:szCs w:val="24"/>
        </w:rPr>
      </w:pPr>
      <w:r w:rsidDel="00000000" w:rsidR="00000000" w:rsidRPr="00000000">
        <w:rPr>
          <w:color w:val="1c4587"/>
          <w:sz w:val="24"/>
          <w:szCs w:val="24"/>
          <w:rtl w:val="0"/>
        </w:rPr>
        <w:t xml:space="preserve">Educational visits; through risk assessments of visits the schools will need to consider what reasonable adjustments need to be made to enable pupils with medical needs to participate in the visits. These adjustments will need additional consideration if the pupils are undertaking a residential visit and a Health Care Plan may need amending or writing (depending on the need). For residential visits, all medical needs and medication of pupils undertaking the visit will need to be gained from parents and staff leading the visit will need to ensure medication is kept safe and administered correctly.</w:t>
      </w:r>
    </w:p>
    <w:p w:rsidR="00000000" w:rsidDel="00000000" w:rsidP="00000000" w:rsidRDefault="00000000" w:rsidRPr="00000000" w14:paraId="00000063">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64">
      <w:pPr>
        <w:spacing w:line="240" w:lineRule="auto"/>
        <w:jc w:val="both"/>
        <w:rPr>
          <w:color w:val="1c4587"/>
          <w:sz w:val="24"/>
          <w:szCs w:val="24"/>
          <w:u w:val="single"/>
        </w:rPr>
      </w:pPr>
      <w:r w:rsidDel="00000000" w:rsidR="00000000" w:rsidRPr="00000000">
        <w:rPr>
          <w:b w:val="1"/>
          <w:color w:val="1c4587"/>
          <w:sz w:val="24"/>
          <w:szCs w:val="24"/>
          <w:u w:val="single"/>
          <w:rtl w:val="0"/>
        </w:rPr>
        <w:t xml:space="preserve">Circumstances requiring special caution</w:t>
      </w:r>
      <w:r w:rsidDel="00000000" w:rsidR="00000000" w:rsidRPr="00000000">
        <w:rPr>
          <w:rtl w:val="0"/>
        </w:rPr>
      </w:r>
    </w:p>
    <w:p w:rsidR="00000000" w:rsidDel="00000000" w:rsidP="00000000" w:rsidRDefault="00000000" w:rsidRPr="00000000" w14:paraId="00000065">
      <w:pPr>
        <w:spacing w:line="240" w:lineRule="auto"/>
        <w:jc w:val="both"/>
        <w:rPr>
          <w:color w:val="1c4587"/>
          <w:sz w:val="24"/>
          <w:szCs w:val="24"/>
          <w:u w:val="single"/>
        </w:rPr>
      </w:pPr>
      <w:r w:rsidDel="00000000" w:rsidR="00000000" w:rsidRPr="00000000">
        <w:rPr>
          <w:rtl w:val="0"/>
        </w:rPr>
      </w:r>
    </w:p>
    <w:p w:rsidR="00000000" w:rsidDel="00000000" w:rsidP="00000000" w:rsidRDefault="00000000" w:rsidRPr="00000000" w14:paraId="00000066">
      <w:pPr>
        <w:spacing w:line="240" w:lineRule="auto"/>
        <w:jc w:val="both"/>
        <w:rPr>
          <w:color w:val="1c4587"/>
          <w:sz w:val="24"/>
          <w:szCs w:val="24"/>
        </w:rPr>
      </w:pPr>
      <w:r w:rsidDel="00000000" w:rsidR="00000000" w:rsidRPr="00000000">
        <w:rPr>
          <w:color w:val="1c4587"/>
          <w:sz w:val="24"/>
          <w:szCs w:val="24"/>
          <w:rtl w:val="0"/>
        </w:rPr>
        <w:t xml:space="preserve">Administration of all medicines requires caution but some require special attention these are:</w:t>
      </w:r>
    </w:p>
    <w:p w:rsidR="00000000" w:rsidDel="00000000" w:rsidP="00000000" w:rsidRDefault="00000000" w:rsidRPr="00000000" w14:paraId="00000067">
      <w:pPr>
        <w:numPr>
          <w:ilvl w:val="0"/>
          <w:numId w:val="5"/>
        </w:numPr>
        <w:spacing w:line="240" w:lineRule="auto"/>
        <w:ind w:left="720" w:hanging="360"/>
        <w:jc w:val="both"/>
        <w:rPr>
          <w:rFonts w:ascii="Arial" w:cs="Arial" w:eastAsia="Arial" w:hAnsi="Arial"/>
          <w:color w:val="1c4587"/>
          <w:sz w:val="24"/>
          <w:szCs w:val="24"/>
        </w:rPr>
      </w:pPr>
      <w:r w:rsidDel="00000000" w:rsidR="00000000" w:rsidRPr="00000000">
        <w:rPr>
          <w:color w:val="1c4587"/>
          <w:sz w:val="24"/>
          <w:szCs w:val="24"/>
          <w:rtl w:val="0"/>
        </w:rPr>
        <w:t xml:space="preserve">Where the timing and nature of the administration are of vital importance and where serious consequences could result if a dose is not taken.</w:t>
      </w:r>
    </w:p>
    <w:p w:rsidR="00000000" w:rsidDel="00000000" w:rsidP="00000000" w:rsidRDefault="00000000" w:rsidRPr="00000000" w14:paraId="00000068">
      <w:pPr>
        <w:numPr>
          <w:ilvl w:val="0"/>
          <w:numId w:val="5"/>
        </w:numPr>
        <w:spacing w:line="240" w:lineRule="auto"/>
        <w:ind w:left="720" w:hanging="360"/>
        <w:jc w:val="both"/>
        <w:rPr>
          <w:rFonts w:ascii="Arial" w:cs="Arial" w:eastAsia="Arial" w:hAnsi="Arial"/>
          <w:color w:val="1c4587"/>
          <w:sz w:val="24"/>
          <w:szCs w:val="24"/>
        </w:rPr>
      </w:pPr>
      <w:r w:rsidDel="00000000" w:rsidR="00000000" w:rsidRPr="00000000">
        <w:rPr>
          <w:color w:val="1c4587"/>
          <w:sz w:val="24"/>
          <w:szCs w:val="24"/>
          <w:rtl w:val="0"/>
        </w:rPr>
        <w:t xml:space="preserve">Where some technical or medical knowledge or expertise is required.</w:t>
      </w:r>
    </w:p>
    <w:p w:rsidR="00000000" w:rsidDel="00000000" w:rsidP="00000000" w:rsidRDefault="00000000" w:rsidRPr="00000000" w14:paraId="00000069">
      <w:pPr>
        <w:numPr>
          <w:ilvl w:val="0"/>
          <w:numId w:val="5"/>
        </w:numPr>
        <w:spacing w:line="240" w:lineRule="auto"/>
        <w:ind w:left="720" w:hanging="360"/>
        <w:jc w:val="both"/>
        <w:rPr>
          <w:rFonts w:ascii="Arial" w:cs="Arial" w:eastAsia="Arial" w:hAnsi="Arial"/>
          <w:color w:val="1c4587"/>
          <w:sz w:val="24"/>
          <w:szCs w:val="24"/>
        </w:rPr>
      </w:pPr>
      <w:r w:rsidDel="00000000" w:rsidR="00000000" w:rsidRPr="00000000">
        <w:rPr>
          <w:color w:val="1c4587"/>
          <w:sz w:val="24"/>
          <w:szCs w:val="24"/>
          <w:rtl w:val="0"/>
        </w:rPr>
        <w:t xml:space="preserve">Where intimate contact is required.</w:t>
      </w:r>
    </w:p>
    <w:p w:rsidR="00000000" w:rsidDel="00000000" w:rsidP="00000000" w:rsidRDefault="00000000" w:rsidRPr="00000000" w14:paraId="0000006A">
      <w:pPr>
        <w:spacing w:line="240" w:lineRule="auto"/>
        <w:jc w:val="both"/>
        <w:rPr>
          <w:color w:val="1c4587"/>
          <w:sz w:val="24"/>
          <w:szCs w:val="24"/>
        </w:rPr>
      </w:pPr>
      <w:r w:rsidDel="00000000" w:rsidR="00000000" w:rsidRPr="00000000">
        <w:rPr>
          <w:color w:val="1c4587"/>
          <w:sz w:val="24"/>
          <w:szCs w:val="24"/>
          <w:rtl w:val="0"/>
        </w:rPr>
        <w:t xml:space="preserve">In these cases the Headteacher will seek medical advice and evaluate if it is in the best interests of the child and staff to undertake the administration of medicines that fall under the above categories. For any invasive procedures or intimate contact these will only be undertaken by trained medical staff, (not school staff), with a second member of staff present.</w:t>
      </w:r>
    </w:p>
    <w:p w:rsidR="00000000" w:rsidDel="00000000" w:rsidP="00000000" w:rsidRDefault="00000000" w:rsidRPr="00000000" w14:paraId="0000006B">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6C">
      <w:pPr>
        <w:spacing w:line="240" w:lineRule="auto"/>
        <w:jc w:val="both"/>
        <w:rPr>
          <w:color w:val="1c4587"/>
          <w:sz w:val="24"/>
          <w:szCs w:val="24"/>
        </w:rPr>
      </w:pPr>
      <w:r w:rsidDel="00000000" w:rsidR="00000000" w:rsidRPr="00000000">
        <w:rPr>
          <w:color w:val="1c4587"/>
          <w:sz w:val="24"/>
          <w:szCs w:val="24"/>
          <w:rtl w:val="0"/>
        </w:rPr>
        <w:t xml:space="preserve">Within schools there are four common conditions that mostly cause concern; these are asthma, diabetes, epilepsy and severe allergic reactions (anaphylaxis). Appendix A contains notes to offer basic information on these conditions.</w:t>
      </w:r>
    </w:p>
    <w:p w:rsidR="00000000" w:rsidDel="00000000" w:rsidP="00000000" w:rsidRDefault="00000000" w:rsidRPr="00000000" w14:paraId="0000006D">
      <w:pPr>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6E">
      <w:pPr>
        <w:spacing w:line="240" w:lineRule="auto"/>
        <w:jc w:val="right"/>
        <w:rPr>
          <w:color w:val="1c4587"/>
          <w:sz w:val="24"/>
          <w:szCs w:val="24"/>
        </w:rPr>
      </w:pPr>
      <w:r w:rsidDel="00000000" w:rsidR="00000000" w:rsidRPr="00000000">
        <w:rPr>
          <w:rtl w:val="0"/>
        </w:rPr>
      </w:r>
    </w:p>
    <w:p w:rsidR="00000000" w:rsidDel="00000000" w:rsidP="00000000" w:rsidRDefault="00000000" w:rsidRPr="00000000" w14:paraId="0000006F">
      <w:pPr>
        <w:spacing w:line="240" w:lineRule="auto"/>
        <w:jc w:val="right"/>
        <w:rPr>
          <w:color w:val="1c4587"/>
          <w:sz w:val="24"/>
          <w:szCs w:val="24"/>
        </w:rPr>
      </w:pPr>
      <w:r w:rsidDel="00000000" w:rsidR="00000000" w:rsidRPr="00000000">
        <w:rPr>
          <w:b w:val="1"/>
          <w:color w:val="1c4587"/>
          <w:sz w:val="24"/>
          <w:szCs w:val="24"/>
          <w:rtl w:val="0"/>
        </w:rPr>
        <w:t xml:space="preserve">APPENDIX A</w:t>
      </w:r>
      <w:r w:rsidDel="00000000" w:rsidR="00000000" w:rsidRPr="00000000">
        <w:rPr>
          <w:rtl w:val="0"/>
        </w:rPr>
      </w:r>
    </w:p>
    <w:p w:rsidR="00000000" w:rsidDel="00000000" w:rsidP="00000000" w:rsidRDefault="00000000" w:rsidRPr="00000000" w14:paraId="00000070">
      <w:pPr>
        <w:spacing w:line="240" w:lineRule="auto"/>
        <w:jc w:val="right"/>
        <w:rPr>
          <w:color w:val="1c4587"/>
          <w:sz w:val="24"/>
          <w:szCs w:val="24"/>
        </w:rPr>
      </w:pPr>
      <w:r w:rsidDel="00000000" w:rsidR="00000000" w:rsidRPr="00000000">
        <w:rPr>
          <w:rtl w:val="0"/>
        </w:rPr>
      </w:r>
    </w:p>
    <w:p w:rsidR="00000000" w:rsidDel="00000000" w:rsidP="00000000" w:rsidRDefault="00000000" w:rsidRPr="00000000" w14:paraId="00000071">
      <w:pPr>
        <w:spacing w:line="240" w:lineRule="auto"/>
        <w:rPr>
          <w:b w:val="1"/>
          <w:color w:val="1c4587"/>
          <w:sz w:val="24"/>
          <w:szCs w:val="24"/>
          <w:u w:val="single"/>
        </w:rPr>
      </w:pPr>
      <w:r w:rsidDel="00000000" w:rsidR="00000000" w:rsidRPr="00000000">
        <w:rPr>
          <w:b w:val="1"/>
          <w:color w:val="1c4587"/>
          <w:sz w:val="24"/>
          <w:szCs w:val="24"/>
          <w:u w:val="single"/>
          <w:rtl w:val="0"/>
        </w:rPr>
        <w:t xml:space="preserve">Asthma</w:t>
      </w:r>
    </w:p>
    <w:p w:rsidR="00000000" w:rsidDel="00000000" w:rsidP="00000000" w:rsidRDefault="00000000" w:rsidRPr="00000000" w14:paraId="00000072">
      <w:pPr>
        <w:spacing w:line="240" w:lineRule="auto"/>
        <w:rPr>
          <w:b w:val="1"/>
          <w:color w:val="1c4587"/>
          <w:sz w:val="24"/>
          <w:szCs w:val="24"/>
        </w:rPr>
      </w:pPr>
      <w:r w:rsidDel="00000000" w:rsidR="00000000" w:rsidRPr="00000000">
        <w:rPr>
          <w:rtl w:val="0"/>
        </w:rPr>
      </w:r>
    </w:p>
    <w:p w:rsidR="00000000" w:rsidDel="00000000" w:rsidP="00000000" w:rsidRDefault="00000000" w:rsidRPr="00000000" w14:paraId="00000073">
      <w:pPr>
        <w:widowControl w:val="0"/>
        <w:spacing w:line="240" w:lineRule="auto"/>
        <w:jc w:val="both"/>
        <w:rPr>
          <w:color w:val="1c4587"/>
          <w:sz w:val="24"/>
          <w:szCs w:val="24"/>
        </w:rPr>
      </w:pPr>
      <w:r w:rsidDel="00000000" w:rsidR="00000000" w:rsidRPr="00000000">
        <w:rPr>
          <w:color w:val="1c4587"/>
          <w:sz w:val="24"/>
          <w:szCs w:val="24"/>
          <w:rtl w:val="0"/>
        </w:rPr>
        <w:t xml:space="preserve">Asthma is common; one in ten young people have asthma in the UK.  The most common symptoms of asthma are coughing, wheezing or a whistling noise in the chest, tight feelings in the chest or getting short of breath.</w:t>
      </w:r>
    </w:p>
    <w:p w:rsidR="00000000" w:rsidDel="00000000" w:rsidP="00000000" w:rsidRDefault="00000000" w:rsidRPr="00000000" w14:paraId="00000074">
      <w:pPr>
        <w:widowControl w:val="0"/>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75">
      <w:pPr>
        <w:widowControl w:val="0"/>
        <w:spacing w:line="240" w:lineRule="auto"/>
        <w:jc w:val="both"/>
        <w:rPr>
          <w:color w:val="1c4587"/>
          <w:sz w:val="24"/>
          <w:szCs w:val="24"/>
        </w:rPr>
      </w:pPr>
      <w:r w:rsidDel="00000000" w:rsidR="00000000" w:rsidRPr="00000000">
        <w:rPr>
          <w:color w:val="1c4587"/>
          <w:sz w:val="24"/>
          <w:szCs w:val="24"/>
          <w:rtl w:val="0"/>
        </w:rPr>
        <w:t xml:space="preserve">Staff may not be able to rely on the very young to be able to identify or verbalise when their symptoms are getting worse or what medicines they should take and when.  Therefore staff in early years/primary school, who have such children in their classes </w:t>
      </w:r>
      <w:r w:rsidDel="00000000" w:rsidR="00000000" w:rsidRPr="00000000">
        <w:rPr>
          <w:b w:val="1"/>
          <w:color w:val="1c4587"/>
          <w:sz w:val="24"/>
          <w:szCs w:val="24"/>
          <w:rtl w:val="0"/>
        </w:rPr>
        <w:t xml:space="preserve">must</w:t>
      </w:r>
      <w:r w:rsidDel="00000000" w:rsidR="00000000" w:rsidRPr="00000000">
        <w:rPr>
          <w:color w:val="1c4587"/>
          <w:sz w:val="24"/>
          <w:szCs w:val="24"/>
          <w:rtl w:val="0"/>
        </w:rPr>
        <w:t xml:space="preserve"> know how to identify when symptoms are getting worse and what to do when this happens.  </w:t>
      </w:r>
      <w:r w:rsidDel="00000000" w:rsidR="00000000" w:rsidRPr="00000000">
        <w:rPr>
          <w:b w:val="1"/>
          <w:color w:val="1c4587"/>
          <w:sz w:val="24"/>
          <w:szCs w:val="24"/>
          <w:rtl w:val="0"/>
        </w:rPr>
        <w:t xml:space="preserve">This should be supported by written asthma plans, individual Health Care Plans and training and support for staff.</w:t>
      </w:r>
      <w:r w:rsidDel="00000000" w:rsidR="00000000" w:rsidRPr="00000000">
        <w:rPr>
          <w:rtl w:val="0"/>
        </w:rPr>
      </w:r>
    </w:p>
    <w:p w:rsidR="00000000" w:rsidDel="00000000" w:rsidP="00000000" w:rsidRDefault="00000000" w:rsidRPr="00000000" w14:paraId="00000076">
      <w:pPr>
        <w:widowControl w:val="0"/>
        <w:spacing w:line="240" w:lineRule="auto"/>
        <w:jc w:val="both"/>
        <w:rPr>
          <w:color w:val="1c4587"/>
          <w:sz w:val="24"/>
          <w:szCs w:val="24"/>
        </w:rPr>
      </w:pPr>
      <w:r w:rsidDel="00000000" w:rsidR="00000000" w:rsidRPr="00000000">
        <w:rPr>
          <w:rtl w:val="0"/>
        </w:rPr>
      </w:r>
    </w:p>
    <w:p w:rsidR="00000000" w:rsidDel="00000000" w:rsidP="00000000" w:rsidRDefault="00000000" w:rsidRPr="00000000" w14:paraId="00000077">
      <w:pPr>
        <w:widowControl w:val="0"/>
        <w:spacing w:line="240" w:lineRule="auto"/>
        <w:jc w:val="both"/>
        <w:rPr>
          <w:color w:val="1c4587"/>
          <w:sz w:val="24"/>
          <w:szCs w:val="24"/>
        </w:rPr>
      </w:pPr>
      <w:r w:rsidDel="00000000" w:rsidR="00000000" w:rsidRPr="00000000">
        <w:rPr>
          <w:color w:val="1c4587"/>
          <w:sz w:val="24"/>
          <w:szCs w:val="24"/>
          <w:rtl w:val="0"/>
        </w:rPr>
        <w:t xml:space="preserve">There are two main types of medicines to treat asthma, relievers and preventers:</w:t>
      </w:r>
    </w:p>
    <w:p w:rsidR="00000000" w:rsidDel="00000000" w:rsidP="00000000" w:rsidRDefault="00000000" w:rsidRPr="00000000" w14:paraId="00000078">
      <w:pPr>
        <w:spacing w:line="240" w:lineRule="auto"/>
        <w:rPr>
          <w:color w:val="1c4587"/>
          <w:sz w:val="24"/>
          <w:szCs w:val="24"/>
        </w:rPr>
      </w:pPr>
      <w:r w:rsidDel="00000000" w:rsidR="00000000" w:rsidRPr="00000000">
        <w:rPr>
          <w:rtl w:val="0"/>
        </w:rPr>
      </w:r>
    </w:p>
    <w:p w:rsidR="00000000" w:rsidDel="00000000" w:rsidP="00000000" w:rsidRDefault="00000000" w:rsidRPr="00000000" w14:paraId="00000079">
      <w:pPr>
        <w:spacing w:line="240" w:lineRule="auto"/>
        <w:ind w:left="709" w:firstLine="0"/>
        <w:rPr>
          <w:color w:val="1c4587"/>
          <w:sz w:val="24"/>
          <w:szCs w:val="24"/>
        </w:rPr>
      </w:pPr>
      <w:r w:rsidDel="00000000" w:rsidR="00000000" w:rsidRPr="00000000">
        <w:rPr>
          <w:b w:val="1"/>
          <w:color w:val="1c4587"/>
          <w:sz w:val="24"/>
          <w:szCs w:val="24"/>
          <w:rtl w:val="0"/>
        </w:rPr>
        <w:t xml:space="preserve">Relievers</w:t>
      </w:r>
      <w:r w:rsidDel="00000000" w:rsidR="00000000" w:rsidRPr="00000000">
        <w:rPr>
          <w:color w:val="1c4587"/>
          <w:sz w:val="24"/>
          <w:szCs w:val="24"/>
          <w:rtl w:val="0"/>
        </w:rPr>
        <w:t xml:space="preserve"> (blue inhalers) are medicines taken immediately to relieve asthma symptoms and are taken during an attack.  These quickly open up narrowed airways and help breathing difficulties.</w:t>
      </w:r>
    </w:p>
    <w:p w:rsidR="00000000" w:rsidDel="00000000" w:rsidP="00000000" w:rsidRDefault="00000000" w:rsidRPr="00000000" w14:paraId="0000007A">
      <w:pPr>
        <w:spacing w:line="240" w:lineRule="auto"/>
        <w:ind w:left="709"/>
        <w:rPr>
          <w:color w:val="1c4587"/>
          <w:sz w:val="24"/>
          <w:szCs w:val="24"/>
        </w:rPr>
      </w:pPr>
      <w:r w:rsidDel="00000000" w:rsidR="00000000" w:rsidRPr="00000000">
        <w:rPr>
          <w:rtl w:val="0"/>
        </w:rPr>
      </w:r>
    </w:p>
    <w:p w:rsidR="00000000" w:rsidDel="00000000" w:rsidP="00000000" w:rsidRDefault="00000000" w:rsidRPr="00000000" w14:paraId="0000007B">
      <w:pPr>
        <w:spacing w:line="240" w:lineRule="auto"/>
        <w:ind w:left="709"/>
        <w:rPr>
          <w:color w:val="1c4587"/>
          <w:sz w:val="24"/>
          <w:szCs w:val="24"/>
        </w:rPr>
      </w:pPr>
      <w:r w:rsidDel="00000000" w:rsidR="00000000" w:rsidRPr="00000000">
        <w:rPr>
          <w:color w:val="1c4587"/>
          <w:sz w:val="24"/>
          <w:szCs w:val="24"/>
          <w:rtl w:val="0"/>
        </w:rPr>
        <w:tab/>
      </w:r>
      <w:r w:rsidDel="00000000" w:rsidR="00000000" w:rsidRPr="00000000">
        <w:rPr>
          <w:b w:val="1"/>
          <w:color w:val="1c4587"/>
          <w:sz w:val="24"/>
          <w:szCs w:val="24"/>
          <w:rtl w:val="0"/>
        </w:rPr>
        <w:t xml:space="preserve">Preventers</w:t>
      </w:r>
      <w:r w:rsidDel="00000000" w:rsidR="00000000" w:rsidRPr="00000000">
        <w:rPr>
          <w:color w:val="1c4587"/>
          <w:sz w:val="24"/>
          <w:szCs w:val="24"/>
          <w:rtl w:val="0"/>
        </w:rPr>
        <w:t xml:space="preserve"> (brown, red, orange or green inhalers) taken daily to make airways less sensitive to the triggers.  Usually preventers are used out of school hours.</w:t>
      </w:r>
    </w:p>
    <w:p w:rsidR="00000000" w:rsidDel="00000000" w:rsidP="00000000" w:rsidRDefault="00000000" w:rsidRPr="00000000" w14:paraId="0000007C">
      <w:pPr>
        <w:spacing w:line="240" w:lineRule="auto"/>
        <w:ind w:left="709"/>
        <w:rPr>
          <w:color w:val="1c4587"/>
          <w:sz w:val="24"/>
          <w:szCs w:val="24"/>
        </w:rPr>
      </w:pPr>
      <w:r w:rsidDel="00000000" w:rsidR="00000000" w:rsidRPr="00000000">
        <w:rPr>
          <w:rtl w:val="0"/>
        </w:rPr>
      </w:r>
    </w:p>
    <w:p w:rsidR="00000000" w:rsidDel="00000000" w:rsidP="00000000" w:rsidRDefault="00000000" w:rsidRPr="00000000" w14:paraId="0000007D">
      <w:pPr>
        <w:spacing w:line="240" w:lineRule="auto"/>
        <w:ind w:left="709"/>
        <w:rPr>
          <w:color w:val="1c4587"/>
          <w:sz w:val="24"/>
          <w:szCs w:val="24"/>
        </w:rPr>
      </w:pPr>
      <w:r w:rsidDel="00000000" w:rsidR="00000000" w:rsidRPr="00000000">
        <w:rPr>
          <w:color w:val="1c4587"/>
          <w:sz w:val="24"/>
          <w:szCs w:val="24"/>
          <w:rtl w:val="0"/>
        </w:rPr>
        <w:tab/>
      </w:r>
      <w:r w:rsidDel="00000000" w:rsidR="00000000" w:rsidRPr="00000000">
        <w:rPr>
          <w:b w:val="1"/>
          <w:color w:val="1c4587"/>
          <w:sz w:val="24"/>
          <w:szCs w:val="24"/>
          <w:rtl w:val="0"/>
        </w:rPr>
        <w:t xml:space="preserve">Young people with asthma need to have immediate access to their reliever inhalers when they need them.</w:t>
      </w:r>
      <w:r w:rsidDel="00000000" w:rsidR="00000000" w:rsidRPr="00000000">
        <w:rPr>
          <w:color w:val="1c4587"/>
          <w:sz w:val="24"/>
          <w:szCs w:val="24"/>
          <w:rtl w:val="0"/>
        </w:rPr>
        <w:t xml:space="preserve">  Staff should ensure they are stored safe but in an accessible place, clearly marked with the young person’s name and always available during physical education, sports activities and educational visits.  Pupils with asthma are encouraged to carry their reliever inhalers as soon as the parent/carer, Doctor or Asthma Nurse and class teacher agree they are mature enough.</w:t>
      </w:r>
    </w:p>
    <w:p w:rsidR="00000000" w:rsidDel="00000000" w:rsidP="00000000" w:rsidRDefault="00000000" w:rsidRPr="00000000" w14:paraId="0000007E">
      <w:pPr>
        <w:spacing w:line="240" w:lineRule="auto"/>
        <w:ind w:left="709"/>
        <w:rPr>
          <w:color w:val="1c4587"/>
          <w:sz w:val="24"/>
          <w:szCs w:val="24"/>
        </w:rPr>
      </w:pPr>
      <w:r w:rsidDel="00000000" w:rsidR="00000000" w:rsidRPr="00000000">
        <w:rPr>
          <w:rtl w:val="0"/>
        </w:rPr>
      </w:r>
    </w:p>
    <w:p w:rsidR="00000000" w:rsidDel="00000000" w:rsidP="00000000" w:rsidRDefault="00000000" w:rsidRPr="00000000" w14:paraId="0000007F">
      <w:pPr>
        <w:spacing w:line="240" w:lineRule="auto"/>
        <w:rPr>
          <w:color w:val="1c4587"/>
          <w:sz w:val="24"/>
          <w:szCs w:val="24"/>
          <w:u w:val="single"/>
        </w:rPr>
      </w:pPr>
      <w:r w:rsidDel="00000000" w:rsidR="00000000" w:rsidRPr="00000000">
        <w:rPr>
          <w:b w:val="1"/>
          <w:color w:val="1c4587"/>
          <w:sz w:val="24"/>
          <w:szCs w:val="24"/>
          <w:u w:val="single"/>
          <w:rtl w:val="0"/>
        </w:rPr>
        <w:t xml:space="preserve">Epilepsy</w:t>
      </w:r>
      <w:r w:rsidDel="00000000" w:rsidR="00000000" w:rsidRPr="00000000">
        <w:rPr>
          <w:rtl w:val="0"/>
        </w:rPr>
      </w:r>
    </w:p>
    <w:p w:rsidR="00000000" w:rsidDel="00000000" w:rsidP="00000000" w:rsidRDefault="00000000" w:rsidRPr="00000000" w14:paraId="00000080">
      <w:pPr>
        <w:spacing w:line="240" w:lineRule="auto"/>
        <w:rPr>
          <w:color w:val="1c4587"/>
          <w:sz w:val="24"/>
          <w:szCs w:val="24"/>
        </w:rPr>
      </w:pPr>
      <w:r w:rsidDel="00000000" w:rsidR="00000000" w:rsidRPr="00000000">
        <w:rPr>
          <w:rtl w:val="0"/>
        </w:rPr>
      </w:r>
    </w:p>
    <w:p w:rsidR="00000000" w:rsidDel="00000000" w:rsidP="00000000" w:rsidRDefault="00000000" w:rsidRPr="00000000" w14:paraId="00000081">
      <w:pPr>
        <w:spacing w:line="240" w:lineRule="auto"/>
        <w:rPr>
          <w:color w:val="1c4587"/>
          <w:sz w:val="24"/>
          <w:szCs w:val="24"/>
        </w:rPr>
      </w:pPr>
      <w:r w:rsidDel="00000000" w:rsidR="00000000" w:rsidRPr="00000000">
        <w:rPr>
          <w:color w:val="1c4587"/>
          <w:sz w:val="24"/>
          <w:szCs w:val="24"/>
          <w:rtl w:val="0"/>
        </w:rPr>
        <w:t xml:space="preserve">Young people with epilepsy have repeated seizures that start in the brain.  An epileptic seizure, sometimes called a fit, turn or blackout can happen to anyone at any time.  Around one in 200 children have epilepsy, but most children with diagnosed epilepsy never have a seizure during the school day.</w:t>
      </w:r>
    </w:p>
    <w:p w:rsidR="00000000" w:rsidDel="00000000" w:rsidP="00000000" w:rsidRDefault="00000000" w:rsidRPr="00000000" w14:paraId="00000082">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color w:val="1c4587"/>
          <w:sz w:val="24"/>
          <w:szCs w:val="24"/>
        </w:rPr>
      </w:pPr>
      <w:r w:rsidDel="00000000" w:rsidR="00000000" w:rsidRPr="00000000">
        <w:rPr>
          <w:color w:val="1c4587"/>
          <w:sz w:val="24"/>
          <w:szCs w:val="24"/>
          <w:rtl w:val="0"/>
        </w:rPr>
        <w:t xml:space="preserve">Seizures can take many different forms.  Parents and health care professionals should provide information to schools, setting out the particular pattern of individual young person’s epilepsy.  This should be incorporated into the Health Care Plan.</w:t>
      </w:r>
    </w:p>
    <w:p w:rsidR="00000000" w:rsidDel="00000000" w:rsidP="00000000" w:rsidRDefault="00000000" w:rsidRPr="00000000" w14:paraId="00000084">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color w:val="1c4587"/>
          <w:sz w:val="24"/>
          <w:szCs w:val="24"/>
        </w:rPr>
      </w:pPr>
      <w:r w:rsidDel="00000000" w:rsidR="00000000" w:rsidRPr="00000000">
        <w:rPr>
          <w:color w:val="1c4587"/>
          <w:sz w:val="24"/>
          <w:szCs w:val="24"/>
          <w:rtl w:val="0"/>
        </w:rPr>
        <w:t xml:space="preserve">If a young person experiences a seizure in school the following details should be recorded and relayed to the parents.</w:t>
      </w:r>
    </w:p>
    <w:p w:rsidR="00000000" w:rsidDel="00000000" w:rsidP="00000000" w:rsidRDefault="00000000" w:rsidRPr="00000000" w14:paraId="00000086">
      <w:pPr>
        <w:widowControl w:val="0"/>
        <w:spacing w:line="240" w:lineRule="auto"/>
        <w:ind w:left="709" w:hanging="851"/>
        <w:rPr>
          <w:color w:val="1c4587"/>
          <w:sz w:val="24"/>
          <w:szCs w:val="24"/>
        </w:rPr>
      </w:pPr>
      <w:r w:rsidDel="00000000" w:rsidR="00000000" w:rsidRPr="00000000">
        <w:rPr>
          <w:color w:val="1c4587"/>
          <w:sz w:val="24"/>
          <w:szCs w:val="24"/>
          <w:rtl w:val="0"/>
        </w:rPr>
        <w:tab/>
        <w:t xml:space="preserve">- Any factors which might have acted as a trigger to the seizure e.g.   </w:t>
      </w:r>
    </w:p>
    <w:p w:rsidR="00000000" w:rsidDel="00000000" w:rsidP="00000000" w:rsidRDefault="00000000" w:rsidRPr="00000000" w14:paraId="00000087">
      <w:pPr>
        <w:widowControl w:val="0"/>
        <w:spacing w:line="240" w:lineRule="auto"/>
        <w:ind w:left="851" w:firstLine="0"/>
        <w:rPr>
          <w:color w:val="1c4587"/>
          <w:sz w:val="24"/>
          <w:szCs w:val="24"/>
        </w:rPr>
      </w:pPr>
      <w:r w:rsidDel="00000000" w:rsidR="00000000" w:rsidRPr="00000000">
        <w:rPr>
          <w:color w:val="1c4587"/>
          <w:sz w:val="24"/>
          <w:szCs w:val="24"/>
          <w:rtl w:val="0"/>
        </w:rPr>
        <w:t xml:space="preserve">visual/auditory, stimulation or emotion.</w:t>
      </w:r>
    </w:p>
    <w:p w:rsidR="00000000" w:rsidDel="00000000" w:rsidP="00000000" w:rsidRDefault="00000000" w:rsidRPr="00000000" w14:paraId="00000088">
      <w:pPr>
        <w:widowControl w:val="0"/>
        <w:spacing w:line="240" w:lineRule="auto"/>
        <w:ind w:left="709"/>
        <w:rPr>
          <w:color w:val="1c4587"/>
          <w:sz w:val="24"/>
          <w:szCs w:val="24"/>
        </w:rPr>
      </w:pPr>
      <w:r w:rsidDel="00000000" w:rsidR="00000000" w:rsidRPr="00000000">
        <w:rPr>
          <w:color w:val="1c4587"/>
          <w:sz w:val="24"/>
          <w:szCs w:val="24"/>
          <w:rtl w:val="0"/>
        </w:rPr>
        <w:tab/>
        <w:t xml:space="preserve">- Unusual ‘feelings’ reported by the young person prior to the seizure.</w:t>
      </w:r>
    </w:p>
    <w:p w:rsidR="00000000" w:rsidDel="00000000" w:rsidP="00000000" w:rsidRDefault="00000000" w:rsidRPr="00000000" w14:paraId="00000089">
      <w:pPr>
        <w:widowControl w:val="0"/>
        <w:spacing w:line="240" w:lineRule="auto"/>
        <w:ind w:left="709"/>
        <w:rPr>
          <w:color w:val="1c4587"/>
          <w:sz w:val="24"/>
          <w:szCs w:val="24"/>
        </w:rPr>
      </w:pPr>
      <w:r w:rsidDel="00000000" w:rsidR="00000000" w:rsidRPr="00000000">
        <w:rPr>
          <w:color w:val="1c4587"/>
          <w:sz w:val="24"/>
          <w:szCs w:val="24"/>
          <w:rtl w:val="0"/>
        </w:rPr>
        <w:tab/>
        <w:t xml:space="preserve">- Parts of the body showing signs of the seizure i.e limbs or facial muscles.</w:t>
      </w:r>
    </w:p>
    <w:p w:rsidR="00000000" w:rsidDel="00000000" w:rsidP="00000000" w:rsidRDefault="00000000" w:rsidRPr="00000000" w14:paraId="0000008A">
      <w:pPr>
        <w:widowControl w:val="0"/>
        <w:spacing w:line="240" w:lineRule="auto"/>
        <w:ind w:left="709"/>
        <w:rPr>
          <w:color w:val="1c4587"/>
          <w:sz w:val="24"/>
          <w:szCs w:val="24"/>
        </w:rPr>
      </w:pPr>
      <w:r w:rsidDel="00000000" w:rsidR="00000000" w:rsidRPr="00000000">
        <w:rPr>
          <w:color w:val="1c4587"/>
          <w:sz w:val="24"/>
          <w:szCs w:val="24"/>
          <w:rtl w:val="0"/>
        </w:rPr>
        <w:tab/>
        <w:t xml:space="preserve">- Timing of the seizure – when it began and how long it lasted.</w:t>
      </w:r>
    </w:p>
    <w:p w:rsidR="00000000" w:rsidDel="00000000" w:rsidP="00000000" w:rsidRDefault="00000000" w:rsidRPr="00000000" w14:paraId="0000008B">
      <w:pPr>
        <w:widowControl w:val="0"/>
        <w:spacing w:line="240" w:lineRule="auto"/>
        <w:ind w:left="709"/>
        <w:rPr>
          <w:color w:val="1c4587"/>
          <w:sz w:val="24"/>
          <w:szCs w:val="24"/>
        </w:rPr>
      </w:pPr>
      <w:r w:rsidDel="00000000" w:rsidR="00000000" w:rsidRPr="00000000">
        <w:rPr>
          <w:color w:val="1c4587"/>
          <w:sz w:val="24"/>
          <w:szCs w:val="24"/>
          <w:rtl w:val="0"/>
        </w:rPr>
        <w:tab/>
        <w:t xml:space="preserve">- Whether the young person lost consciousness.</w:t>
      </w:r>
    </w:p>
    <w:p w:rsidR="00000000" w:rsidDel="00000000" w:rsidP="00000000" w:rsidRDefault="00000000" w:rsidRPr="00000000" w14:paraId="0000008C">
      <w:pPr>
        <w:widowControl w:val="0"/>
        <w:spacing w:line="240" w:lineRule="auto"/>
        <w:ind w:left="709"/>
        <w:rPr>
          <w:color w:val="1c4587"/>
          <w:sz w:val="24"/>
          <w:szCs w:val="24"/>
        </w:rPr>
      </w:pPr>
      <w:r w:rsidDel="00000000" w:rsidR="00000000" w:rsidRPr="00000000">
        <w:rPr>
          <w:color w:val="1c4587"/>
          <w:sz w:val="24"/>
          <w:szCs w:val="24"/>
          <w:rtl w:val="0"/>
        </w:rPr>
        <w:tab/>
        <w:t xml:space="preserve">- Whether the young person was incontinent.</w:t>
      </w:r>
    </w:p>
    <w:p w:rsidR="00000000" w:rsidDel="00000000" w:rsidP="00000000" w:rsidRDefault="00000000" w:rsidRPr="00000000" w14:paraId="0000008D">
      <w:pPr>
        <w:widowControl w:val="0"/>
        <w:spacing w:line="240" w:lineRule="auto"/>
        <w:ind w:left="709"/>
        <w:rPr>
          <w:color w:val="1c4587"/>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color w:val="1c4587"/>
          <w:sz w:val="24"/>
          <w:szCs w:val="24"/>
        </w:rPr>
      </w:pPr>
      <w:r w:rsidDel="00000000" w:rsidR="00000000" w:rsidRPr="00000000">
        <w:rPr>
          <w:color w:val="1c4587"/>
          <w:sz w:val="24"/>
          <w:szCs w:val="24"/>
          <w:rtl w:val="0"/>
        </w:rPr>
        <w:t xml:space="preserve">After a seizure, the young person may feel tired, be confused, have a headache and need time to rest or sleep.</w:t>
      </w:r>
    </w:p>
    <w:p w:rsidR="00000000" w:rsidDel="00000000" w:rsidP="00000000" w:rsidRDefault="00000000" w:rsidRPr="00000000" w14:paraId="0000008F">
      <w:pPr>
        <w:widowControl w:val="0"/>
        <w:spacing w:line="240" w:lineRule="auto"/>
        <w:ind w:left="709"/>
        <w:rPr>
          <w:color w:val="1c4587"/>
          <w:sz w:val="24"/>
          <w:szCs w:val="24"/>
        </w:rPr>
      </w:pPr>
      <w:r w:rsidDel="00000000" w:rsidR="00000000" w:rsidRPr="00000000">
        <w:rPr>
          <w:rtl w:val="0"/>
        </w:rPr>
      </w:r>
    </w:p>
    <w:p w:rsidR="00000000" w:rsidDel="00000000" w:rsidP="00000000" w:rsidRDefault="00000000" w:rsidRPr="00000000" w14:paraId="00000090">
      <w:pPr>
        <w:widowControl w:val="0"/>
        <w:spacing w:line="240" w:lineRule="auto"/>
        <w:rPr>
          <w:color w:val="1c4587"/>
          <w:sz w:val="24"/>
          <w:szCs w:val="24"/>
        </w:rPr>
      </w:pPr>
      <w:r w:rsidDel="00000000" w:rsidR="00000000" w:rsidRPr="00000000">
        <w:rPr>
          <w:color w:val="1c4587"/>
          <w:sz w:val="24"/>
          <w:szCs w:val="24"/>
          <w:rtl w:val="0"/>
        </w:rPr>
        <w:t xml:space="preserve">Most young people with epilepsy take anti – epilepsy medicines to stop or reduce their seizures.  Regular medicine should not need to be given during school hours.  Triggers such as anxiety, stress, tiredness and being unwell may increase the chance of having a seizure.  Flashing and flickering lights can also trigger seizures (photosensitivity), but this is very rare.  Extra care may be needed in some areas such as swimming or working in science laboratories.  Such concerns regarding safety of the young person should be covered in the Health Care Plan.</w:t>
      </w:r>
    </w:p>
    <w:p w:rsidR="00000000" w:rsidDel="00000000" w:rsidP="00000000" w:rsidRDefault="00000000" w:rsidRPr="00000000" w14:paraId="00000091">
      <w:pPr>
        <w:widowControl w:val="0"/>
        <w:spacing w:line="240" w:lineRule="auto"/>
        <w:ind w:left="709"/>
        <w:rPr>
          <w:color w:val="1c4587"/>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color w:val="1c4587"/>
          <w:sz w:val="24"/>
          <w:szCs w:val="24"/>
        </w:rPr>
      </w:pPr>
      <w:r w:rsidDel="00000000" w:rsidR="00000000" w:rsidRPr="00000000">
        <w:rPr>
          <w:color w:val="1c4587"/>
          <w:sz w:val="24"/>
          <w:szCs w:val="24"/>
          <w:rtl w:val="0"/>
        </w:rPr>
        <w:t xml:space="preserve">During a seizure it is important to make sure the young person is in a safe position.  The seizure should be allowed to take its course.  Placing something soft under the person’s head will help protect during a convulsive seizure.  Nothing should be placed in the mouth.  After the seizure has stopped they should be placed in the recovery position and stayed with until fully recovered.  Emergency procedures should be detailed in the Health Care Plan.  </w:t>
      </w:r>
    </w:p>
    <w:p w:rsidR="00000000" w:rsidDel="00000000" w:rsidP="00000000" w:rsidRDefault="00000000" w:rsidRPr="00000000" w14:paraId="00000093">
      <w:pPr>
        <w:widowControl w:val="0"/>
        <w:spacing w:line="240" w:lineRule="auto"/>
        <w:ind w:left="709"/>
        <w:rPr>
          <w:b w:val="1"/>
          <w:color w:val="1c4587"/>
          <w:sz w:val="24"/>
          <w:szCs w:val="24"/>
        </w:rPr>
      </w:pPr>
      <w:r w:rsidDel="00000000" w:rsidR="00000000" w:rsidRPr="00000000">
        <w:rPr>
          <w:rtl w:val="0"/>
        </w:rPr>
      </w:r>
    </w:p>
    <w:p w:rsidR="00000000" w:rsidDel="00000000" w:rsidP="00000000" w:rsidRDefault="00000000" w:rsidRPr="00000000" w14:paraId="00000094">
      <w:pPr>
        <w:widowControl w:val="0"/>
        <w:spacing w:line="240" w:lineRule="auto"/>
        <w:ind w:left="709"/>
        <w:rPr>
          <w:color w:val="1c4587"/>
          <w:sz w:val="24"/>
          <w:szCs w:val="24"/>
          <w:u w:val="single"/>
        </w:rPr>
      </w:pPr>
      <w:r w:rsidDel="00000000" w:rsidR="00000000" w:rsidRPr="00000000">
        <w:rPr>
          <w:b w:val="1"/>
          <w:color w:val="1c4587"/>
          <w:sz w:val="24"/>
          <w:szCs w:val="24"/>
          <w:u w:val="single"/>
          <w:rtl w:val="0"/>
        </w:rPr>
        <w:t xml:space="preserve">Diabetes</w:t>
      </w:r>
      <w:r w:rsidDel="00000000" w:rsidR="00000000" w:rsidRPr="00000000">
        <w:rPr>
          <w:rtl w:val="0"/>
        </w:rPr>
      </w:r>
    </w:p>
    <w:p w:rsidR="00000000" w:rsidDel="00000000" w:rsidP="00000000" w:rsidRDefault="00000000" w:rsidRPr="00000000" w14:paraId="00000095">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96">
      <w:pPr>
        <w:widowControl w:val="0"/>
        <w:spacing w:line="240" w:lineRule="auto"/>
        <w:rPr>
          <w:color w:val="1c4587"/>
          <w:sz w:val="24"/>
          <w:szCs w:val="24"/>
        </w:rPr>
      </w:pPr>
      <w:r w:rsidDel="00000000" w:rsidR="00000000" w:rsidRPr="00000000">
        <w:rPr>
          <w:color w:val="1c4587"/>
          <w:sz w:val="24"/>
          <w:szCs w:val="24"/>
          <w:rtl w:val="0"/>
        </w:rPr>
        <w:t xml:space="preserve">One in 550 school age children will have diabetes.  Most have Type 1 diabetes.  Diabetes is a condition where the level of glucose in the blood rises.  This is either due to lack of insulin (Type 1 diabetes) or because there is insufficient insulin for the young person’s needs or the insulin is not working properly (Type 2 diabetes).</w:t>
      </w:r>
    </w:p>
    <w:p w:rsidR="00000000" w:rsidDel="00000000" w:rsidP="00000000" w:rsidRDefault="00000000" w:rsidRPr="00000000" w14:paraId="00000097">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color w:val="1c4587"/>
          <w:sz w:val="24"/>
          <w:szCs w:val="24"/>
        </w:rPr>
      </w:pPr>
      <w:r w:rsidDel="00000000" w:rsidR="00000000" w:rsidRPr="00000000">
        <w:rPr>
          <w:color w:val="1c4587"/>
          <w:sz w:val="24"/>
          <w:szCs w:val="24"/>
          <w:rtl w:val="0"/>
        </w:rPr>
        <w:t xml:space="preserve">Each young person may experience different symptoms and this should be detailed in their Health Care Plan.  Greater than usual need to go to the toilet or to drink, tiredness and weight loss may indicate poor diabetic control.  Staff noticing such changes will wish to draw these signs to parents’ attention.</w:t>
      </w:r>
    </w:p>
    <w:p w:rsidR="00000000" w:rsidDel="00000000" w:rsidP="00000000" w:rsidRDefault="00000000" w:rsidRPr="00000000" w14:paraId="00000099">
      <w:pPr>
        <w:widowControl w:val="0"/>
        <w:spacing w:line="240" w:lineRule="auto"/>
        <w:ind w:left="709"/>
        <w:rPr>
          <w:color w:val="1c4587"/>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color w:val="1c4587"/>
          <w:sz w:val="24"/>
          <w:szCs w:val="24"/>
        </w:rPr>
      </w:pPr>
      <w:r w:rsidDel="00000000" w:rsidR="00000000" w:rsidRPr="00000000">
        <w:rPr>
          <w:color w:val="1c4587"/>
          <w:sz w:val="24"/>
          <w:szCs w:val="24"/>
          <w:rtl w:val="0"/>
        </w:rPr>
        <w:t xml:space="preserve">Diabetes is mainly controlled by insulin injections with most younger children a twice daily injection regime of a longer acting insulin is unlikely to involve medicines being given during school hours.  Older children may be on multiple injections or use an insulin pump.  Most young people can manage their injections but supervision and a suitable private place to administer the injection, at school, may be required.</w:t>
      </w:r>
    </w:p>
    <w:p w:rsidR="00000000" w:rsidDel="00000000" w:rsidP="00000000" w:rsidRDefault="00000000" w:rsidRPr="00000000" w14:paraId="0000009B">
      <w:pPr>
        <w:widowControl w:val="0"/>
        <w:spacing w:line="240" w:lineRule="auto"/>
        <w:ind w:left="709"/>
        <w:rPr>
          <w:color w:val="1c4587"/>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color w:val="1c4587"/>
          <w:sz w:val="24"/>
          <w:szCs w:val="24"/>
        </w:rPr>
      </w:pPr>
      <w:r w:rsidDel="00000000" w:rsidR="00000000" w:rsidRPr="00000000">
        <w:rPr>
          <w:color w:val="1c4587"/>
          <w:sz w:val="24"/>
          <w:szCs w:val="24"/>
          <w:rtl w:val="0"/>
        </w:rPr>
        <w:t xml:space="preserve">Young people with diabetes need to ensure their blood glucose levels remain stable and may check their levels by taking a small sample of blood and using a small monitor.  They may need to do this during school lunch break, before PE or more regularly if insulin needs adjusting.  Most young people will be able to do this themselves but younger children may need supervision to carry out/interpret test and results.  Appropriate training for staff should be provided by health care professionals.</w:t>
      </w:r>
    </w:p>
    <w:p w:rsidR="00000000" w:rsidDel="00000000" w:rsidP="00000000" w:rsidRDefault="00000000" w:rsidRPr="00000000" w14:paraId="0000009D">
      <w:pPr>
        <w:widowControl w:val="0"/>
        <w:spacing w:line="240" w:lineRule="auto"/>
        <w:ind w:left="709"/>
        <w:rPr>
          <w:color w:val="1c4587"/>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color w:val="1c4587"/>
          <w:sz w:val="24"/>
          <w:szCs w:val="24"/>
        </w:rPr>
      </w:pPr>
      <w:r w:rsidDel="00000000" w:rsidR="00000000" w:rsidRPr="00000000">
        <w:rPr>
          <w:color w:val="1c4587"/>
          <w:sz w:val="24"/>
          <w:szCs w:val="24"/>
          <w:rtl w:val="0"/>
        </w:rPr>
        <w:t xml:space="preserve">Young people with diabetes need to be allowed to eat regularly during the day i.e eating snacks during class time or prior to exercise.  Staff in charge of physical education or other physical activity should be aware of the need for young people with diabetes to have glucose tablets or a sugary drink to hand.</w:t>
      </w:r>
    </w:p>
    <w:p w:rsidR="00000000" w:rsidDel="00000000" w:rsidP="00000000" w:rsidRDefault="00000000" w:rsidRPr="00000000" w14:paraId="0000009F">
      <w:pPr>
        <w:widowControl w:val="0"/>
        <w:spacing w:line="240" w:lineRule="auto"/>
        <w:ind w:left="709"/>
        <w:rPr>
          <w:color w:val="1c4587"/>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color w:val="1c4587"/>
          <w:sz w:val="24"/>
          <w:szCs w:val="24"/>
        </w:rPr>
      </w:pPr>
      <w:r w:rsidDel="00000000" w:rsidR="00000000" w:rsidRPr="00000000">
        <w:rPr>
          <w:color w:val="1c4587"/>
          <w:sz w:val="24"/>
          <w:szCs w:val="24"/>
          <w:rtl w:val="0"/>
        </w:rPr>
        <w:t xml:space="preserve">The following symptoms, individually or combined, may be signs of low blood sugar – a </w:t>
      </w:r>
      <w:r w:rsidDel="00000000" w:rsidR="00000000" w:rsidRPr="00000000">
        <w:rPr>
          <w:b w:val="1"/>
          <w:color w:val="1c4587"/>
          <w:sz w:val="24"/>
          <w:szCs w:val="24"/>
          <w:rtl w:val="0"/>
        </w:rPr>
        <w:t xml:space="preserve">hypoglycaemic</w:t>
      </w:r>
      <w:r w:rsidDel="00000000" w:rsidR="00000000" w:rsidRPr="00000000">
        <w:rPr>
          <w:color w:val="1c4587"/>
          <w:sz w:val="24"/>
          <w:szCs w:val="24"/>
          <w:rtl w:val="0"/>
        </w:rPr>
        <w:t xml:space="preserve"> reaction: i.e hunger, sweating, drowsiness, pallor, glazed eyes, shaking or trembling, lack of concentration, mood swings or headache.  Some young people may experience </w:t>
      </w:r>
      <w:r w:rsidDel="00000000" w:rsidR="00000000" w:rsidRPr="00000000">
        <w:rPr>
          <w:b w:val="1"/>
          <w:color w:val="1c4587"/>
          <w:sz w:val="24"/>
          <w:szCs w:val="24"/>
          <w:rtl w:val="0"/>
        </w:rPr>
        <w:t xml:space="preserve">hyperglycaemic</w:t>
      </w:r>
      <w:r w:rsidDel="00000000" w:rsidR="00000000" w:rsidRPr="00000000">
        <w:rPr>
          <w:color w:val="1c4587"/>
          <w:sz w:val="24"/>
          <w:szCs w:val="24"/>
          <w:rtl w:val="0"/>
        </w:rPr>
        <w:t xml:space="preserve"> (high glucose level) and have a greater need to go to the toilet or drink.  The individual’s Health Care Plan should detail their expected symptoms and emergency procedures to be followed.</w:t>
      </w:r>
    </w:p>
    <w:p w:rsidR="00000000" w:rsidDel="00000000" w:rsidP="00000000" w:rsidRDefault="00000000" w:rsidRPr="00000000" w14:paraId="000000A1">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color w:val="1c4587"/>
          <w:sz w:val="24"/>
          <w:szCs w:val="24"/>
          <w:u w:val="single"/>
        </w:rPr>
      </w:pPr>
      <w:r w:rsidDel="00000000" w:rsidR="00000000" w:rsidRPr="00000000">
        <w:rPr>
          <w:b w:val="1"/>
          <w:color w:val="1c4587"/>
          <w:sz w:val="24"/>
          <w:szCs w:val="24"/>
          <w:u w:val="single"/>
          <w:rtl w:val="0"/>
        </w:rPr>
        <w:t xml:space="preserve">Anaphylaxis</w:t>
      </w:r>
      <w:r w:rsidDel="00000000" w:rsidR="00000000" w:rsidRPr="00000000">
        <w:rPr>
          <w:rtl w:val="0"/>
        </w:rPr>
      </w:r>
    </w:p>
    <w:p w:rsidR="00000000" w:rsidDel="00000000" w:rsidP="00000000" w:rsidRDefault="00000000" w:rsidRPr="00000000" w14:paraId="000000A3">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color w:val="1c4587"/>
          <w:sz w:val="24"/>
          <w:szCs w:val="24"/>
        </w:rPr>
      </w:pPr>
      <w:r w:rsidDel="00000000" w:rsidR="00000000" w:rsidRPr="00000000">
        <w:rPr>
          <w:color w:val="1c4587"/>
          <w:sz w:val="24"/>
          <w:szCs w:val="24"/>
          <w:rtl w:val="0"/>
        </w:rPr>
        <w:t xml:space="preserve">Anaphylaxis is an acute, severe allergic reaction requiring immediate medical attention.  It visually occurs within seconds or minutes of exposure to certain food or substances.  Occasionally this may happen after a few hours.  Common triggers include peanuts, tree nuts, sesame, eggs, cow’s milk, fish, certain fruit i.e kiwi fruit and also penicillin, latex or stinging insects (bees, wasps or hornets).</w:t>
      </w:r>
    </w:p>
    <w:p w:rsidR="00000000" w:rsidDel="00000000" w:rsidP="00000000" w:rsidRDefault="00000000" w:rsidRPr="00000000" w14:paraId="000000A5">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color w:val="1c4587"/>
          <w:sz w:val="24"/>
          <w:szCs w:val="24"/>
        </w:rPr>
      </w:pPr>
      <w:r w:rsidDel="00000000" w:rsidR="00000000" w:rsidRPr="00000000">
        <w:rPr>
          <w:color w:val="1c4587"/>
          <w:sz w:val="24"/>
          <w:szCs w:val="24"/>
          <w:rtl w:val="0"/>
        </w:rPr>
        <w:t xml:space="preserve">The most severe form of allergic reaction is anaphylactic shock, when the blood pressure falls dramatically and the patient loses consciousness.  More commonly among young people there may be swelling in the throat which can restrict the air supply or severe asthma.  Less severe symptoms may include tingling or itching in the mouth, hives anywhere on the body, generalised flushing of the skin or abdominal cramps, nausea or vomiting.</w:t>
      </w:r>
    </w:p>
    <w:p w:rsidR="00000000" w:rsidDel="00000000" w:rsidP="00000000" w:rsidRDefault="00000000" w:rsidRPr="00000000" w14:paraId="000000A7">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color w:val="1c4587"/>
          <w:sz w:val="24"/>
          <w:szCs w:val="24"/>
        </w:rPr>
      </w:pPr>
      <w:r w:rsidDel="00000000" w:rsidR="00000000" w:rsidRPr="00000000">
        <w:rPr>
          <w:color w:val="1c4587"/>
          <w:sz w:val="24"/>
          <w:szCs w:val="24"/>
          <w:rtl w:val="0"/>
        </w:rPr>
        <w:t xml:space="preserve">The treatment for a severe allergic reaction is an injection of adrenaline.  Pre-loaded injection devices containing one measured dose of adrenaline are available (via prescription).  Should a severe allergic reaction occur, the adrenaline injection should be administered into the muscle of the upper outer thigh.  </w:t>
      </w:r>
      <w:r w:rsidDel="00000000" w:rsidR="00000000" w:rsidRPr="00000000">
        <w:rPr>
          <w:b w:val="1"/>
          <w:color w:val="1c4587"/>
          <w:sz w:val="24"/>
          <w:szCs w:val="24"/>
          <w:rtl w:val="0"/>
        </w:rPr>
        <w:t xml:space="preserve">An ambulance should always be called.</w:t>
      </w:r>
      <w:r w:rsidDel="00000000" w:rsidR="00000000" w:rsidRPr="00000000">
        <w:rPr>
          <w:rtl w:val="0"/>
        </w:rPr>
      </w:r>
    </w:p>
    <w:p w:rsidR="00000000" w:rsidDel="00000000" w:rsidP="00000000" w:rsidRDefault="00000000" w:rsidRPr="00000000" w14:paraId="000000A9">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AA">
      <w:pPr>
        <w:widowControl w:val="0"/>
        <w:spacing w:line="240" w:lineRule="auto"/>
        <w:rPr>
          <w:color w:val="1c4587"/>
          <w:sz w:val="24"/>
          <w:szCs w:val="24"/>
        </w:rPr>
      </w:pPr>
      <w:r w:rsidDel="00000000" w:rsidR="00000000" w:rsidRPr="00000000">
        <w:rPr>
          <w:color w:val="1c4587"/>
          <w:sz w:val="24"/>
          <w:szCs w:val="24"/>
          <w:rtl w:val="0"/>
        </w:rPr>
        <w:t xml:space="preserve">Adrenaline injectors, given in accordance with the prescribed instructions, are a safe delivery mechanism.  It is not possible to give too large a dose using this device.  In cases of doubt it is better to give the injection than hold back.</w:t>
      </w:r>
    </w:p>
    <w:p w:rsidR="00000000" w:rsidDel="00000000" w:rsidP="00000000" w:rsidRDefault="00000000" w:rsidRPr="00000000" w14:paraId="000000AB">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color w:val="1c4587"/>
          <w:sz w:val="24"/>
          <w:szCs w:val="24"/>
        </w:rPr>
      </w:pPr>
      <w:r w:rsidDel="00000000" w:rsidR="00000000" w:rsidRPr="00000000">
        <w:rPr>
          <w:color w:val="1c4587"/>
          <w:sz w:val="24"/>
          <w:szCs w:val="24"/>
          <w:rtl w:val="0"/>
        </w:rPr>
        <w:t xml:space="preserve">Day to day policy measures are needed for food management, awareness of the young person’s needs in relation to diet, school menu, individual meal requirements and snacks in school.</w:t>
      </w:r>
    </w:p>
    <w:p w:rsidR="00000000" w:rsidDel="00000000" w:rsidP="00000000" w:rsidRDefault="00000000" w:rsidRPr="00000000" w14:paraId="000000AD">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color w:val="1c4587"/>
          <w:sz w:val="24"/>
          <w:szCs w:val="24"/>
        </w:rPr>
      </w:pPr>
      <w:r w:rsidDel="00000000" w:rsidR="00000000" w:rsidRPr="00000000">
        <w:rPr>
          <w:color w:val="1c4587"/>
          <w:sz w:val="24"/>
          <w:szCs w:val="24"/>
          <w:rtl w:val="0"/>
        </w:rPr>
        <w:t xml:space="preserve">Parents may often ask for the Headteachers to exclude from the premises the food to which their child is allergic.  This is not always feasible, although appropriate steps to minimise any risks to allergic young people should be taken.</w:t>
      </w:r>
    </w:p>
    <w:p w:rsidR="00000000" w:rsidDel="00000000" w:rsidP="00000000" w:rsidRDefault="00000000" w:rsidRPr="00000000" w14:paraId="000000AF">
      <w:pPr>
        <w:widowControl w:val="0"/>
        <w:spacing w:line="240" w:lineRule="auto"/>
        <w:rPr>
          <w:color w:val="1c4587"/>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color w:val="1c4587"/>
          <w:sz w:val="24"/>
          <w:szCs w:val="24"/>
        </w:rPr>
      </w:pPr>
      <w:r w:rsidDel="00000000" w:rsidR="00000000" w:rsidRPr="00000000">
        <w:rPr>
          <w:color w:val="1c4587"/>
          <w:sz w:val="24"/>
          <w:szCs w:val="24"/>
          <w:rtl w:val="0"/>
        </w:rPr>
        <w:t xml:space="preserve">Anaphylaxis is manageable.  With sound precautionary measures and support from the staff, school life may continue as normal for all concerned.</w:t>
      </w:r>
    </w:p>
    <w:p w:rsidR="00000000" w:rsidDel="00000000" w:rsidP="00000000" w:rsidRDefault="00000000" w:rsidRPr="00000000" w14:paraId="000000B1">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2">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3">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4">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5">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6">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7">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8">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9">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A">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B">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C">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D">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E">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BF">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0">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1">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2">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3">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4">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5">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6">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7">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8">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9">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A">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B">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C">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D">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E">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CF">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D0">
      <w:pPr>
        <w:widowControl w:val="0"/>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D1">
      <w:pPr>
        <w:widowControl w:val="0"/>
        <w:spacing w:line="240" w:lineRule="auto"/>
        <w:jc w:val="center"/>
        <w:rPr>
          <w:color w:val="1c4587"/>
          <w:sz w:val="24"/>
          <w:szCs w:val="24"/>
        </w:rPr>
      </w:pPr>
      <w:r w:rsidDel="00000000" w:rsidR="00000000" w:rsidRPr="00000000">
        <w:rPr>
          <w:color w:val="1c4587"/>
          <w:sz w:val="24"/>
          <w:szCs w:val="24"/>
          <w:rtl w:val="0"/>
        </w:rPr>
        <w:t xml:space="preserve">THE QUINTA PRIMARY SCHOOL</w:t>
      </w:r>
    </w:p>
    <w:p w:rsidR="00000000" w:rsidDel="00000000" w:rsidP="00000000" w:rsidRDefault="00000000" w:rsidRPr="00000000" w14:paraId="000000D2">
      <w:pPr>
        <w:spacing w:line="240" w:lineRule="auto"/>
        <w:rPr>
          <w:color w:val="1c4587"/>
          <w:sz w:val="24"/>
          <w:szCs w:val="24"/>
        </w:rPr>
      </w:pPr>
      <w:r w:rsidDel="00000000" w:rsidR="00000000" w:rsidRPr="00000000">
        <w:rPr>
          <w:rtl w:val="0"/>
        </w:rPr>
      </w:r>
    </w:p>
    <w:p w:rsidR="00000000" w:rsidDel="00000000" w:rsidP="00000000" w:rsidRDefault="00000000" w:rsidRPr="00000000" w14:paraId="000000D3">
      <w:pPr>
        <w:spacing w:line="240" w:lineRule="auto"/>
        <w:jc w:val="center"/>
        <w:rPr>
          <w:color w:val="1c4587"/>
          <w:sz w:val="24"/>
          <w:szCs w:val="24"/>
        </w:rPr>
      </w:pPr>
      <w:r w:rsidDel="00000000" w:rsidR="00000000" w:rsidRPr="00000000">
        <w:rPr>
          <w:color w:val="1c4587"/>
          <w:sz w:val="24"/>
          <w:szCs w:val="24"/>
          <w:rtl w:val="0"/>
        </w:rPr>
        <w:t xml:space="preserve">REQUEST FOR THE SCHOOL TO GIVE MEDICATION</w:t>
      </w:r>
    </w:p>
    <w:p w:rsidR="00000000" w:rsidDel="00000000" w:rsidP="00000000" w:rsidRDefault="00000000" w:rsidRPr="00000000" w14:paraId="000000D4">
      <w:pPr>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0D5">
      <w:pPr>
        <w:spacing w:line="240" w:lineRule="auto"/>
        <w:rPr>
          <w:color w:val="1c4587"/>
          <w:sz w:val="24"/>
          <w:szCs w:val="24"/>
        </w:rPr>
      </w:pPr>
      <w:r w:rsidDel="00000000" w:rsidR="00000000" w:rsidRPr="00000000">
        <w:rPr>
          <w:color w:val="1c4587"/>
          <w:sz w:val="24"/>
          <w:szCs w:val="24"/>
          <w:rtl w:val="0"/>
        </w:rPr>
        <w:t xml:space="preserve">Dear Headteacher,</w:t>
      </w:r>
    </w:p>
    <w:p w:rsidR="00000000" w:rsidDel="00000000" w:rsidP="00000000" w:rsidRDefault="00000000" w:rsidRPr="00000000" w14:paraId="000000D6">
      <w:pPr>
        <w:spacing w:line="240" w:lineRule="auto"/>
        <w:rPr>
          <w:color w:val="1c4587"/>
          <w:sz w:val="24"/>
          <w:szCs w:val="24"/>
        </w:rPr>
      </w:pPr>
      <w:r w:rsidDel="00000000" w:rsidR="00000000" w:rsidRPr="00000000">
        <w:rPr>
          <w:rtl w:val="0"/>
        </w:rPr>
      </w:r>
    </w:p>
    <w:p w:rsidR="00000000" w:rsidDel="00000000" w:rsidP="00000000" w:rsidRDefault="00000000" w:rsidRPr="00000000" w14:paraId="000000D7">
      <w:pPr>
        <w:spacing w:line="240" w:lineRule="auto"/>
        <w:rPr>
          <w:color w:val="1c4587"/>
          <w:sz w:val="24"/>
          <w:szCs w:val="24"/>
        </w:rPr>
      </w:pPr>
      <w:r w:rsidDel="00000000" w:rsidR="00000000" w:rsidRPr="00000000">
        <w:rPr>
          <w:color w:val="1c4587"/>
          <w:sz w:val="24"/>
          <w:szCs w:val="24"/>
          <w:rtl w:val="0"/>
        </w:rPr>
        <w:t xml:space="preserve">I request that ………………………………………………… (Full name of Pupil) be given the following medicine(s) while at school:</w:t>
      </w:r>
    </w:p>
    <w:p w:rsidR="00000000" w:rsidDel="00000000" w:rsidP="00000000" w:rsidRDefault="00000000" w:rsidRPr="00000000" w14:paraId="000000D8">
      <w:pPr>
        <w:spacing w:line="240" w:lineRule="auto"/>
        <w:rPr>
          <w:color w:val="1c4587"/>
          <w:sz w:val="24"/>
          <w:szCs w:val="24"/>
        </w:rPr>
      </w:pPr>
      <w:r w:rsidDel="00000000" w:rsidR="00000000" w:rsidRPr="00000000">
        <w:rPr>
          <w:rtl w:val="0"/>
        </w:rPr>
      </w:r>
    </w:p>
    <w:p w:rsidR="00000000" w:rsidDel="00000000" w:rsidP="00000000" w:rsidRDefault="00000000" w:rsidRPr="00000000" w14:paraId="000000D9">
      <w:pPr>
        <w:spacing w:line="240" w:lineRule="auto"/>
        <w:rPr>
          <w:color w:val="1c4587"/>
          <w:sz w:val="24"/>
          <w:szCs w:val="24"/>
        </w:rPr>
      </w:pPr>
      <w:r w:rsidDel="00000000" w:rsidR="00000000" w:rsidRPr="00000000">
        <w:rPr>
          <w:color w:val="1c4587"/>
          <w:sz w:val="24"/>
          <w:szCs w:val="24"/>
          <w:rtl w:val="0"/>
        </w:rPr>
        <w:t xml:space="preserve">Date of birth ..………………………… Group/class/form ………………………</w:t>
      </w:r>
    </w:p>
    <w:p w:rsidR="00000000" w:rsidDel="00000000" w:rsidP="00000000" w:rsidRDefault="00000000" w:rsidRPr="00000000" w14:paraId="000000DA">
      <w:pPr>
        <w:spacing w:line="240" w:lineRule="auto"/>
        <w:rPr>
          <w:color w:val="1c4587"/>
          <w:sz w:val="24"/>
          <w:szCs w:val="24"/>
        </w:rPr>
      </w:pPr>
      <w:r w:rsidDel="00000000" w:rsidR="00000000" w:rsidRPr="00000000">
        <w:rPr>
          <w:rtl w:val="0"/>
        </w:rPr>
      </w:r>
    </w:p>
    <w:p w:rsidR="00000000" w:rsidDel="00000000" w:rsidP="00000000" w:rsidRDefault="00000000" w:rsidRPr="00000000" w14:paraId="000000DB">
      <w:pPr>
        <w:spacing w:line="240" w:lineRule="auto"/>
        <w:rPr>
          <w:color w:val="1c4587"/>
          <w:sz w:val="24"/>
          <w:szCs w:val="24"/>
        </w:rPr>
      </w:pPr>
      <w:r w:rsidDel="00000000" w:rsidR="00000000" w:rsidRPr="00000000">
        <w:rPr>
          <w:color w:val="1c4587"/>
          <w:sz w:val="24"/>
          <w:szCs w:val="24"/>
          <w:rtl w:val="0"/>
        </w:rPr>
        <w:t xml:space="preserve">Medical condition or illness</w:t>
        <w:tab/>
        <w:tab/>
        <w:t xml:space="preserve">………………………………………………..</w:t>
      </w:r>
    </w:p>
    <w:p w:rsidR="00000000" w:rsidDel="00000000" w:rsidP="00000000" w:rsidRDefault="00000000" w:rsidRPr="00000000" w14:paraId="000000DC">
      <w:pPr>
        <w:spacing w:line="240" w:lineRule="auto"/>
        <w:rPr>
          <w:color w:val="1c4587"/>
          <w:sz w:val="24"/>
          <w:szCs w:val="24"/>
        </w:rPr>
      </w:pPr>
      <w:r w:rsidDel="00000000" w:rsidR="00000000" w:rsidRPr="00000000">
        <w:rPr>
          <w:rtl w:val="0"/>
        </w:rPr>
      </w:r>
    </w:p>
    <w:p w:rsidR="00000000" w:rsidDel="00000000" w:rsidP="00000000" w:rsidRDefault="00000000" w:rsidRPr="00000000" w14:paraId="000000DD">
      <w:pPr>
        <w:spacing w:line="240" w:lineRule="auto"/>
        <w:rPr>
          <w:color w:val="1c4587"/>
          <w:sz w:val="24"/>
          <w:szCs w:val="24"/>
        </w:rPr>
      </w:pPr>
      <w:r w:rsidDel="00000000" w:rsidR="00000000" w:rsidRPr="00000000">
        <w:rPr>
          <w:color w:val="1c4587"/>
          <w:sz w:val="24"/>
          <w:szCs w:val="24"/>
          <w:rtl w:val="0"/>
        </w:rPr>
        <w:t xml:space="preserve">Name/type of Medicine </w:t>
        <w:tab/>
        <w:tab/>
        <w:t xml:space="preserve">………………………………………………..</w:t>
      </w:r>
    </w:p>
    <w:p w:rsidR="00000000" w:rsidDel="00000000" w:rsidP="00000000" w:rsidRDefault="00000000" w:rsidRPr="00000000" w14:paraId="000000DE">
      <w:pPr>
        <w:spacing w:line="240" w:lineRule="auto"/>
        <w:rPr>
          <w:color w:val="1c4587"/>
          <w:sz w:val="24"/>
          <w:szCs w:val="24"/>
        </w:rPr>
      </w:pPr>
      <w:r w:rsidDel="00000000" w:rsidR="00000000" w:rsidRPr="00000000">
        <w:rPr>
          <w:color w:val="1c4587"/>
          <w:sz w:val="24"/>
          <w:szCs w:val="24"/>
          <w:rtl w:val="0"/>
        </w:rPr>
        <w:t xml:space="preserve">(as described on container)</w:t>
      </w:r>
    </w:p>
    <w:p w:rsidR="00000000" w:rsidDel="00000000" w:rsidP="00000000" w:rsidRDefault="00000000" w:rsidRPr="00000000" w14:paraId="000000DF">
      <w:pPr>
        <w:spacing w:line="240" w:lineRule="auto"/>
        <w:rPr>
          <w:color w:val="1c4587"/>
          <w:sz w:val="24"/>
          <w:szCs w:val="24"/>
        </w:rPr>
      </w:pPr>
      <w:r w:rsidDel="00000000" w:rsidR="00000000" w:rsidRPr="00000000">
        <w:rPr>
          <w:rtl w:val="0"/>
        </w:rPr>
      </w:r>
    </w:p>
    <w:p w:rsidR="00000000" w:rsidDel="00000000" w:rsidP="00000000" w:rsidRDefault="00000000" w:rsidRPr="00000000" w14:paraId="000000E0">
      <w:pPr>
        <w:spacing w:line="240" w:lineRule="auto"/>
        <w:rPr>
          <w:color w:val="1c4587"/>
          <w:sz w:val="24"/>
          <w:szCs w:val="24"/>
        </w:rPr>
      </w:pPr>
      <w:r w:rsidDel="00000000" w:rsidR="00000000" w:rsidRPr="00000000">
        <w:rPr>
          <w:color w:val="1c4587"/>
          <w:sz w:val="24"/>
          <w:szCs w:val="24"/>
          <w:rtl w:val="0"/>
        </w:rPr>
        <w:t xml:space="preserve">Expiry date……………………………. Duration of course…..………………….</w:t>
      </w:r>
    </w:p>
    <w:p w:rsidR="00000000" w:rsidDel="00000000" w:rsidP="00000000" w:rsidRDefault="00000000" w:rsidRPr="00000000" w14:paraId="000000E1">
      <w:pPr>
        <w:spacing w:line="240" w:lineRule="auto"/>
        <w:rPr>
          <w:color w:val="1c4587"/>
          <w:sz w:val="24"/>
          <w:szCs w:val="24"/>
        </w:rPr>
      </w:pPr>
      <w:r w:rsidDel="00000000" w:rsidR="00000000" w:rsidRPr="00000000">
        <w:rPr>
          <w:rtl w:val="0"/>
        </w:rPr>
      </w:r>
    </w:p>
    <w:p w:rsidR="00000000" w:rsidDel="00000000" w:rsidP="00000000" w:rsidRDefault="00000000" w:rsidRPr="00000000" w14:paraId="000000E2">
      <w:pPr>
        <w:spacing w:line="240" w:lineRule="auto"/>
        <w:rPr>
          <w:color w:val="1c4587"/>
          <w:sz w:val="24"/>
          <w:szCs w:val="24"/>
        </w:rPr>
      </w:pPr>
      <w:r w:rsidDel="00000000" w:rsidR="00000000" w:rsidRPr="00000000">
        <w:rPr>
          <w:color w:val="1c4587"/>
          <w:sz w:val="24"/>
          <w:szCs w:val="24"/>
          <w:rtl w:val="0"/>
        </w:rPr>
        <w:t xml:space="preserve">Dosage and method ………………… Time(s) to be given………………….....</w:t>
      </w:r>
    </w:p>
    <w:p w:rsidR="00000000" w:rsidDel="00000000" w:rsidP="00000000" w:rsidRDefault="00000000" w:rsidRPr="00000000" w14:paraId="000000E3">
      <w:pPr>
        <w:spacing w:line="240" w:lineRule="auto"/>
        <w:rPr>
          <w:color w:val="1c4587"/>
          <w:sz w:val="24"/>
          <w:szCs w:val="24"/>
        </w:rPr>
      </w:pPr>
      <w:r w:rsidDel="00000000" w:rsidR="00000000" w:rsidRPr="00000000">
        <w:rPr>
          <w:rtl w:val="0"/>
        </w:rPr>
      </w:r>
    </w:p>
    <w:p w:rsidR="00000000" w:rsidDel="00000000" w:rsidP="00000000" w:rsidRDefault="00000000" w:rsidRPr="00000000" w14:paraId="000000E4">
      <w:pPr>
        <w:spacing w:line="240" w:lineRule="auto"/>
        <w:rPr>
          <w:color w:val="1c4587"/>
          <w:sz w:val="24"/>
          <w:szCs w:val="24"/>
        </w:rPr>
      </w:pPr>
      <w:r w:rsidDel="00000000" w:rsidR="00000000" w:rsidRPr="00000000">
        <w:rPr>
          <w:color w:val="1c4587"/>
          <w:sz w:val="24"/>
          <w:szCs w:val="24"/>
          <w:rtl w:val="0"/>
        </w:rPr>
        <w:t xml:space="preserve">Other instructions …………………………………………………………………..</w:t>
      </w:r>
    </w:p>
    <w:p w:rsidR="00000000" w:rsidDel="00000000" w:rsidP="00000000" w:rsidRDefault="00000000" w:rsidRPr="00000000" w14:paraId="000000E5">
      <w:pPr>
        <w:spacing w:line="240" w:lineRule="auto"/>
        <w:rPr>
          <w:color w:val="1c4587"/>
          <w:sz w:val="24"/>
          <w:szCs w:val="24"/>
        </w:rPr>
      </w:pPr>
      <w:r w:rsidDel="00000000" w:rsidR="00000000" w:rsidRPr="00000000">
        <w:rPr>
          <w:rtl w:val="0"/>
        </w:rPr>
      </w:r>
    </w:p>
    <w:p w:rsidR="00000000" w:rsidDel="00000000" w:rsidP="00000000" w:rsidRDefault="00000000" w:rsidRPr="00000000" w14:paraId="000000E6">
      <w:pPr>
        <w:spacing w:line="240" w:lineRule="auto"/>
        <w:rPr>
          <w:color w:val="1c4587"/>
          <w:sz w:val="24"/>
          <w:szCs w:val="24"/>
        </w:rPr>
      </w:pPr>
      <w:r w:rsidDel="00000000" w:rsidR="00000000" w:rsidRPr="00000000">
        <w:rPr>
          <w:color w:val="1c4587"/>
          <w:sz w:val="24"/>
          <w:szCs w:val="24"/>
          <w:rtl w:val="0"/>
        </w:rPr>
        <w:t xml:space="preserve">Self administration</w:t>
        <w:tab/>
        <w:tab/>
        <w:tab/>
        <w:t xml:space="preserve">      Yes/No (mark as appropriate)</w:t>
      </w:r>
    </w:p>
    <w:p w:rsidR="00000000" w:rsidDel="00000000" w:rsidP="00000000" w:rsidRDefault="00000000" w:rsidRPr="00000000" w14:paraId="000000E7">
      <w:pPr>
        <w:spacing w:line="240" w:lineRule="auto"/>
        <w:rPr>
          <w:color w:val="1c4587"/>
          <w:sz w:val="24"/>
          <w:szCs w:val="24"/>
        </w:rPr>
      </w:pPr>
      <w:r w:rsidDel="00000000" w:rsidR="00000000" w:rsidRPr="00000000">
        <w:rPr>
          <w:rtl w:val="0"/>
        </w:rPr>
      </w:r>
    </w:p>
    <w:p w:rsidR="00000000" w:rsidDel="00000000" w:rsidP="00000000" w:rsidRDefault="00000000" w:rsidRPr="00000000" w14:paraId="000000E8">
      <w:pPr>
        <w:spacing w:line="240" w:lineRule="auto"/>
        <w:rPr>
          <w:color w:val="1c4587"/>
          <w:sz w:val="24"/>
          <w:szCs w:val="24"/>
        </w:rPr>
      </w:pPr>
      <w:r w:rsidDel="00000000" w:rsidR="00000000" w:rsidRPr="00000000">
        <w:rPr>
          <w:color w:val="1c4587"/>
          <w:sz w:val="24"/>
          <w:szCs w:val="24"/>
          <w:rtl w:val="0"/>
        </w:rPr>
        <w:t xml:space="preserve">The above medication has been prescribed by the family or hospital doctor (Health Professional note received as appropriate).  It is clearly labelled indicating contents, dosage and child’s name in FULL.</w:t>
      </w:r>
    </w:p>
    <w:p w:rsidR="00000000" w:rsidDel="00000000" w:rsidP="00000000" w:rsidRDefault="00000000" w:rsidRPr="00000000" w14:paraId="000000E9">
      <w:pPr>
        <w:spacing w:line="240" w:lineRule="auto"/>
        <w:rPr>
          <w:color w:val="1c4587"/>
          <w:sz w:val="24"/>
          <w:szCs w:val="24"/>
        </w:rPr>
      </w:pPr>
      <w:r w:rsidDel="00000000" w:rsidR="00000000" w:rsidRPr="00000000">
        <w:rPr>
          <w:rtl w:val="0"/>
        </w:rPr>
      </w:r>
    </w:p>
    <w:p w:rsidR="00000000" w:rsidDel="00000000" w:rsidP="00000000" w:rsidRDefault="00000000" w:rsidRPr="00000000" w14:paraId="000000EA">
      <w:pPr>
        <w:spacing w:line="240" w:lineRule="auto"/>
        <w:rPr>
          <w:color w:val="1c4587"/>
          <w:sz w:val="24"/>
          <w:szCs w:val="24"/>
        </w:rPr>
      </w:pPr>
      <w:r w:rsidDel="00000000" w:rsidR="00000000" w:rsidRPr="00000000">
        <w:rPr>
          <w:color w:val="1c4587"/>
          <w:sz w:val="24"/>
          <w:szCs w:val="24"/>
          <w:rtl w:val="0"/>
        </w:rPr>
        <w:t xml:space="preserve">Name and telephone number of GP ……………………………………………….</w:t>
      </w:r>
    </w:p>
    <w:p w:rsidR="00000000" w:rsidDel="00000000" w:rsidP="00000000" w:rsidRDefault="00000000" w:rsidRPr="00000000" w14:paraId="000000EB">
      <w:pPr>
        <w:spacing w:line="240" w:lineRule="auto"/>
        <w:rPr>
          <w:color w:val="1c4587"/>
          <w:sz w:val="24"/>
          <w:szCs w:val="24"/>
        </w:rPr>
      </w:pPr>
      <w:r w:rsidDel="00000000" w:rsidR="00000000" w:rsidRPr="00000000">
        <w:rPr>
          <w:rtl w:val="0"/>
        </w:rPr>
      </w:r>
    </w:p>
    <w:p w:rsidR="00000000" w:rsidDel="00000000" w:rsidP="00000000" w:rsidRDefault="00000000" w:rsidRPr="00000000" w14:paraId="000000EC">
      <w:pPr>
        <w:spacing w:line="240" w:lineRule="auto"/>
        <w:rPr>
          <w:color w:val="1c4587"/>
          <w:sz w:val="24"/>
          <w:szCs w:val="24"/>
        </w:rPr>
      </w:pPr>
      <w:r w:rsidDel="00000000" w:rsidR="00000000" w:rsidRPr="00000000">
        <w:rPr>
          <w:color w:val="1c4587"/>
          <w:sz w:val="24"/>
          <w:szCs w:val="24"/>
          <w:rtl w:val="0"/>
        </w:rPr>
        <w:t xml:space="preserve">I understand that I must deliver the medicine personally to (agreed member of staff) and accept that this is a service that the school/setting is not obliged to undertake.  I understand that I must notify the school/setting of any changes in writing.</w:t>
      </w:r>
    </w:p>
    <w:p w:rsidR="00000000" w:rsidDel="00000000" w:rsidP="00000000" w:rsidRDefault="00000000" w:rsidRPr="00000000" w14:paraId="000000ED">
      <w:pPr>
        <w:spacing w:line="240" w:lineRule="auto"/>
        <w:rPr>
          <w:color w:val="1c4587"/>
          <w:sz w:val="24"/>
          <w:szCs w:val="24"/>
        </w:rPr>
      </w:pPr>
      <w:r w:rsidDel="00000000" w:rsidR="00000000" w:rsidRPr="00000000">
        <w:rPr>
          <w:rtl w:val="0"/>
        </w:rPr>
      </w:r>
    </w:p>
    <w:p w:rsidR="00000000" w:rsidDel="00000000" w:rsidP="00000000" w:rsidRDefault="00000000" w:rsidRPr="00000000" w14:paraId="000000EE">
      <w:pPr>
        <w:spacing w:line="240" w:lineRule="auto"/>
        <w:rPr>
          <w:color w:val="1c4587"/>
          <w:sz w:val="24"/>
          <w:szCs w:val="24"/>
        </w:rPr>
      </w:pPr>
      <w:r w:rsidDel="00000000" w:rsidR="00000000" w:rsidRPr="00000000">
        <w:rPr>
          <w:color w:val="1c4587"/>
          <w:sz w:val="24"/>
          <w:szCs w:val="24"/>
          <w:rtl w:val="0"/>
        </w:rPr>
        <w:t xml:space="preserve">Signed ……………..……………………Print Name ………………………………</w:t>
      </w:r>
    </w:p>
    <w:p w:rsidR="00000000" w:rsidDel="00000000" w:rsidP="00000000" w:rsidRDefault="00000000" w:rsidRPr="00000000" w14:paraId="000000EF">
      <w:pPr>
        <w:spacing w:line="240" w:lineRule="auto"/>
        <w:rPr>
          <w:color w:val="1c4587"/>
          <w:sz w:val="24"/>
          <w:szCs w:val="24"/>
        </w:rPr>
      </w:pPr>
      <w:r w:rsidDel="00000000" w:rsidR="00000000" w:rsidRPr="00000000">
        <w:rPr>
          <w:color w:val="1c4587"/>
          <w:sz w:val="24"/>
          <w:szCs w:val="24"/>
          <w:rtl w:val="0"/>
        </w:rPr>
        <w:t xml:space="preserve">(Parent/Guardian)</w:t>
      </w:r>
    </w:p>
    <w:p w:rsidR="00000000" w:rsidDel="00000000" w:rsidP="00000000" w:rsidRDefault="00000000" w:rsidRPr="00000000" w14:paraId="000000F0">
      <w:pPr>
        <w:spacing w:line="240" w:lineRule="auto"/>
        <w:rPr>
          <w:color w:val="1c4587"/>
          <w:sz w:val="24"/>
          <w:szCs w:val="24"/>
        </w:rPr>
      </w:pPr>
      <w:r w:rsidDel="00000000" w:rsidR="00000000" w:rsidRPr="00000000">
        <w:rPr>
          <w:rtl w:val="0"/>
        </w:rPr>
      </w:r>
    </w:p>
    <w:p w:rsidR="00000000" w:rsidDel="00000000" w:rsidP="00000000" w:rsidRDefault="00000000" w:rsidRPr="00000000" w14:paraId="000000F1">
      <w:pPr>
        <w:spacing w:line="240" w:lineRule="auto"/>
        <w:rPr>
          <w:color w:val="1c4587"/>
          <w:sz w:val="24"/>
          <w:szCs w:val="24"/>
        </w:rPr>
      </w:pPr>
      <w:r w:rsidDel="00000000" w:rsidR="00000000" w:rsidRPr="00000000">
        <w:rPr>
          <w:color w:val="1c4587"/>
          <w:sz w:val="24"/>
          <w:szCs w:val="24"/>
          <w:rtl w:val="0"/>
        </w:rPr>
        <w:t xml:space="preserve">Daytime telephone number …………………………………………………………</w:t>
      </w:r>
    </w:p>
    <w:p w:rsidR="00000000" w:rsidDel="00000000" w:rsidP="00000000" w:rsidRDefault="00000000" w:rsidRPr="00000000" w14:paraId="000000F2">
      <w:pPr>
        <w:spacing w:line="240" w:lineRule="auto"/>
        <w:rPr>
          <w:color w:val="1c4587"/>
          <w:sz w:val="24"/>
          <w:szCs w:val="24"/>
        </w:rPr>
      </w:pPr>
      <w:r w:rsidDel="00000000" w:rsidR="00000000" w:rsidRPr="00000000">
        <w:rPr>
          <w:rtl w:val="0"/>
        </w:rPr>
      </w:r>
    </w:p>
    <w:p w:rsidR="00000000" w:rsidDel="00000000" w:rsidP="00000000" w:rsidRDefault="00000000" w:rsidRPr="00000000" w14:paraId="000000F3">
      <w:pPr>
        <w:spacing w:line="240" w:lineRule="auto"/>
        <w:rPr>
          <w:color w:val="1c4587"/>
          <w:sz w:val="24"/>
          <w:szCs w:val="24"/>
        </w:rPr>
      </w:pPr>
      <w:r w:rsidDel="00000000" w:rsidR="00000000" w:rsidRPr="00000000">
        <w:rPr>
          <w:color w:val="1c4587"/>
          <w:sz w:val="24"/>
          <w:szCs w:val="24"/>
          <w:rtl w:val="0"/>
        </w:rPr>
        <w:t xml:space="preserve">Address </w:t>
        <w:tab/>
        <w:tab/>
        <w:t xml:space="preserve">…………………………………………………………………..</w:t>
      </w:r>
    </w:p>
    <w:p w:rsidR="00000000" w:rsidDel="00000000" w:rsidP="00000000" w:rsidRDefault="00000000" w:rsidRPr="00000000" w14:paraId="000000F4">
      <w:pPr>
        <w:spacing w:line="240" w:lineRule="auto"/>
        <w:rPr>
          <w:color w:val="1c4587"/>
          <w:sz w:val="24"/>
          <w:szCs w:val="24"/>
        </w:rPr>
      </w:pPr>
      <w:r w:rsidDel="00000000" w:rsidR="00000000" w:rsidRPr="00000000">
        <w:rPr>
          <w:rtl w:val="0"/>
        </w:rPr>
      </w:r>
    </w:p>
    <w:p w:rsidR="00000000" w:rsidDel="00000000" w:rsidP="00000000" w:rsidRDefault="00000000" w:rsidRPr="00000000" w14:paraId="000000F5">
      <w:pPr>
        <w:spacing w:line="240" w:lineRule="auto"/>
        <w:rPr>
          <w:color w:val="1c4587"/>
          <w:sz w:val="24"/>
          <w:szCs w:val="24"/>
        </w:rPr>
      </w:pPr>
      <w:r w:rsidDel="00000000" w:rsidR="00000000" w:rsidRPr="00000000">
        <w:rPr>
          <w:color w:val="1c4587"/>
          <w:sz w:val="24"/>
          <w:szCs w:val="24"/>
          <w:rtl w:val="0"/>
        </w:rPr>
        <w:tab/>
        <w:tab/>
        <w:tab/>
        <w:t xml:space="preserve">…………………………………………………………………..</w:t>
      </w:r>
    </w:p>
    <w:p w:rsidR="00000000" w:rsidDel="00000000" w:rsidP="00000000" w:rsidRDefault="00000000" w:rsidRPr="00000000" w14:paraId="000000F6">
      <w:pPr>
        <w:spacing w:line="240" w:lineRule="auto"/>
        <w:rPr>
          <w:color w:val="1c4587"/>
          <w:sz w:val="24"/>
          <w:szCs w:val="24"/>
        </w:rPr>
      </w:pPr>
      <w:r w:rsidDel="00000000" w:rsidR="00000000" w:rsidRPr="00000000">
        <w:rPr>
          <w:rtl w:val="0"/>
        </w:rPr>
      </w:r>
    </w:p>
    <w:p w:rsidR="00000000" w:rsidDel="00000000" w:rsidP="00000000" w:rsidRDefault="00000000" w:rsidRPr="00000000" w14:paraId="000000F7">
      <w:pPr>
        <w:spacing w:line="240" w:lineRule="auto"/>
        <w:rPr>
          <w:color w:val="1c4587"/>
          <w:sz w:val="24"/>
          <w:szCs w:val="24"/>
        </w:rPr>
      </w:pPr>
      <w:r w:rsidDel="00000000" w:rsidR="00000000" w:rsidRPr="00000000">
        <w:rPr>
          <w:color w:val="1c4587"/>
          <w:sz w:val="24"/>
          <w:szCs w:val="24"/>
          <w:rtl w:val="0"/>
        </w:rPr>
        <w:t xml:space="preserve">Note to parents:</w:t>
      </w:r>
    </w:p>
    <w:p w:rsidR="00000000" w:rsidDel="00000000" w:rsidP="00000000" w:rsidRDefault="00000000" w:rsidRPr="00000000" w14:paraId="000000F8">
      <w:pPr>
        <w:numPr>
          <w:ilvl w:val="0"/>
          <w:numId w:val="2"/>
        </w:numPr>
        <w:spacing w:line="240" w:lineRule="auto"/>
        <w:ind w:left="720" w:hanging="360"/>
        <w:rPr>
          <w:color w:val="1c4587"/>
          <w:sz w:val="24"/>
          <w:szCs w:val="24"/>
        </w:rPr>
      </w:pPr>
      <w:r w:rsidDel="00000000" w:rsidR="00000000" w:rsidRPr="00000000">
        <w:rPr>
          <w:color w:val="1c4587"/>
          <w:sz w:val="24"/>
          <w:szCs w:val="24"/>
          <w:rtl w:val="0"/>
        </w:rPr>
        <w:t xml:space="preserve">Medication will not be accepted by the school unless this form is completed and signed by the parent or legal guardian of the child and that the administration of the medicine is agreed by the Headteacher.</w:t>
      </w:r>
    </w:p>
    <w:p w:rsidR="00000000" w:rsidDel="00000000" w:rsidP="00000000" w:rsidRDefault="00000000" w:rsidRPr="00000000" w14:paraId="000000F9">
      <w:pPr>
        <w:numPr>
          <w:ilvl w:val="0"/>
          <w:numId w:val="2"/>
        </w:numPr>
        <w:spacing w:line="240" w:lineRule="auto"/>
        <w:ind w:left="720" w:hanging="360"/>
        <w:rPr>
          <w:color w:val="1c4587"/>
          <w:sz w:val="24"/>
          <w:szCs w:val="24"/>
        </w:rPr>
      </w:pPr>
      <w:r w:rsidDel="00000000" w:rsidR="00000000" w:rsidRPr="00000000">
        <w:rPr>
          <w:color w:val="1c4587"/>
          <w:sz w:val="24"/>
          <w:szCs w:val="24"/>
          <w:rtl w:val="0"/>
        </w:rPr>
        <w:t xml:space="preserve">Medicines must be in the original container as dispensed by the Pharmacy.</w:t>
      </w:r>
    </w:p>
    <w:p w:rsidR="00000000" w:rsidDel="00000000" w:rsidP="00000000" w:rsidRDefault="00000000" w:rsidRPr="00000000" w14:paraId="000000FA">
      <w:pPr>
        <w:numPr>
          <w:ilvl w:val="0"/>
          <w:numId w:val="2"/>
        </w:numPr>
        <w:spacing w:line="240" w:lineRule="auto"/>
        <w:ind w:left="720" w:hanging="360"/>
        <w:rPr>
          <w:color w:val="1c4587"/>
          <w:sz w:val="24"/>
          <w:szCs w:val="24"/>
        </w:rPr>
      </w:pPr>
      <w:r w:rsidDel="00000000" w:rsidR="00000000" w:rsidRPr="00000000">
        <w:rPr>
          <w:color w:val="1c4587"/>
          <w:sz w:val="24"/>
          <w:szCs w:val="24"/>
          <w:rtl w:val="0"/>
        </w:rPr>
        <w:t xml:space="preserve">The agreement will be reviewed on a termly basis.</w:t>
      </w:r>
    </w:p>
    <w:p w:rsidR="00000000" w:rsidDel="00000000" w:rsidP="00000000" w:rsidRDefault="00000000" w:rsidRPr="00000000" w14:paraId="000000FB">
      <w:pPr>
        <w:numPr>
          <w:ilvl w:val="0"/>
          <w:numId w:val="2"/>
        </w:numPr>
        <w:spacing w:line="240" w:lineRule="auto"/>
        <w:ind w:left="720" w:hanging="360"/>
        <w:rPr>
          <w:color w:val="1c4587"/>
          <w:sz w:val="24"/>
          <w:szCs w:val="24"/>
        </w:rPr>
        <w:sectPr>
          <w:headerReference r:id="rId6" w:type="default"/>
          <w:headerReference r:id="rId7" w:type="first"/>
          <w:footerReference r:id="rId8" w:type="first"/>
          <w:pgSz w:h="16834" w:w="11909" w:orient="portrait"/>
          <w:pgMar w:bottom="850.3937007874016" w:top="850.3937007874016" w:left="850.3937007874016" w:right="850.3937007874016" w:header="720" w:footer="720"/>
          <w:pgNumType w:start="1"/>
          <w:titlePg w:val="1"/>
        </w:sectPr>
      </w:pPr>
      <w:r w:rsidDel="00000000" w:rsidR="00000000" w:rsidRPr="00000000">
        <w:rPr>
          <w:color w:val="1c4587"/>
          <w:sz w:val="24"/>
          <w:szCs w:val="24"/>
          <w:rtl w:val="0"/>
        </w:rPr>
        <w:t xml:space="preserve">The Governors and Headteacher reserve the right to withdraw this service.</w:t>
      </w:r>
    </w:p>
    <w:p w:rsidR="00000000" w:rsidDel="00000000" w:rsidP="00000000" w:rsidRDefault="00000000" w:rsidRPr="00000000" w14:paraId="000000FC">
      <w:pPr>
        <w:spacing w:line="240" w:lineRule="auto"/>
        <w:jc w:val="center"/>
        <w:rPr>
          <w:color w:val="1c4587"/>
          <w:sz w:val="24"/>
          <w:szCs w:val="24"/>
        </w:rPr>
      </w:pPr>
      <w:r w:rsidDel="00000000" w:rsidR="00000000" w:rsidRPr="00000000">
        <w:rPr>
          <w:b w:val="1"/>
          <w:color w:val="1c4587"/>
          <w:sz w:val="24"/>
          <w:szCs w:val="24"/>
          <w:rtl w:val="0"/>
        </w:rPr>
        <w:t xml:space="preserve">THE QUINTA PRIMARY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-101599</wp:posOffset>
                </wp:positionV>
                <wp:extent cx="1381125" cy="1368425"/>
                <wp:effectExtent b="0" l="0" r="0" t="0"/>
                <wp:wrapNone/>
                <wp:docPr id="1" name=""/>
                <a:graphic>
                  <a:graphicData uri="http://schemas.microsoft.com/office/word/2010/wordprocessingShape">
                    <wps:wsp>
                      <wps:cNvSpPr/>
                      <wps:cNvPr id="2" name="Shape 2"/>
                      <wps:spPr>
                        <a:xfrm>
                          <a:off x="4660200" y="3100550"/>
                          <a:ext cx="1371600" cy="1358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(Insert a photograph)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-101599</wp:posOffset>
                </wp:positionV>
                <wp:extent cx="1381125" cy="1368425"/>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381125" cy="1368425"/>
                        </a:xfrm>
                        <a:prstGeom prst="rect"/>
                        <a:ln/>
                      </pic:spPr>
                    </pic:pic>
                  </a:graphicData>
                </a:graphic>
              </wp:anchor>
            </w:drawing>
          </mc:Fallback>
        </mc:AlternateContent>
      </w:r>
    </w:p>
    <w:p w:rsidR="00000000" w:rsidDel="00000000" w:rsidP="00000000" w:rsidRDefault="00000000" w:rsidRPr="00000000" w14:paraId="000000FD">
      <w:pPr>
        <w:spacing w:line="240" w:lineRule="auto"/>
        <w:rPr>
          <w:color w:val="1c4587"/>
          <w:sz w:val="24"/>
          <w:szCs w:val="24"/>
        </w:rPr>
      </w:pPr>
      <w:r w:rsidDel="00000000" w:rsidR="00000000" w:rsidRPr="00000000">
        <w:rPr>
          <w:rtl w:val="0"/>
        </w:rPr>
      </w:r>
    </w:p>
    <w:p w:rsidR="00000000" w:rsidDel="00000000" w:rsidP="00000000" w:rsidRDefault="00000000" w:rsidRPr="00000000" w14:paraId="000000FE">
      <w:pPr>
        <w:spacing w:line="240" w:lineRule="auto"/>
        <w:rPr>
          <w:color w:val="1c4587"/>
          <w:sz w:val="24"/>
          <w:szCs w:val="24"/>
        </w:rPr>
      </w:pPr>
      <w:r w:rsidDel="00000000" w:rsidR="00000000" w:rsidRPr="00000000">
        <w:rPr>
          <w:b w:val="1"/>
          <w:color w:val="1c4587"/>
          <w:sz w:val="24"/>
          <w:szCs w:val="24"/>
          <w:rtl w:val="0"/>
        </w:rPr>
        <w:t xml:space="preserve">ADMINISTRATION OF MEDICINES FOR YOUNG PEOPLE</w:t>
      </w:r>
      <w:r w:rsidDel="00000000" w:rsidR="00000000" w:rsidRPr="00000000">
        <w:rPr>
          <w:rtl w:val="0"/>
        </w:rPr>
      </w:r>
    </w:p>
    <w:p w:rsidR="00000000" w:rsidDel="00000000" w:rsidP="00000000" w:rsidRDefault="00000000" w:rsidRPr="00000000" w14:paraId="000000FF">
      <w:pPr>
        <w:spacing w:line="240" w:lineRule="auto"/>
        <w:jc w:val="center"/>
        <w:rPr>
          <w:color w:val="1c4587"/>
          <w:sz w:val="24"/>
          <w:szCs w:val="24"/>
        </w:rPr>
      </w:pPr>
      <w:r w:rsidDel="00000000" w:rsidR="00000000" w:rsidRPr="00000000">
        <w:rPr>
          <w:b w:val="1"/>
          <w:color w:val="1c4587"/>
          <w:sz w:val="24"/>
          <w:szCs w:val="24"/>
          <w:rtl w:val="0"/>
        </w:rPr>
        <w:t xml:space="preserve">HEALTH CARE PLAN</w:t>
      </w:r>
      <w:r w:rsidDel="00000000" w:rsidR="00000000" w:rsidRPr="00000000">
        <w:rPr>
          <w:rtl w:val="0"/>
        </w:rPr>
      </w:r>
    </w:p>
    <w:p w:rsidR="00000000" w:rsidDel="00000000" w:rsidP="00000000" w:rsidRDefault="00000000" w:rsidRPr="00000000" w14:paraId="00000100">
      <w:pPr>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101">
      <w:pPr>
        <w:spacing w:line="240" w:lineRule="auto"/>
        <w:rPr>
          <w:color w:val="1c4587"/>
          <w:sz w:val="24"/>
          <w:szCs w:val="24"/>
        </w:rPr>
      </w:pPr>
      <w:r w:rsidDel="00000000" w:rsidR="00000000" w:rsidRPr="00000000">
        <w:rPr>
          <w:color w:val="1c4587"/>
          <w:sz w:val="24"/>
          <w:szCs w:val="24"/>
          <w:rtl w:val="0"/>
        </w:rPr>
        <w:t xml:space="preserve">SCHOOL ……………………………………………………………..</w:t>
      </w:r>
    </w:p>
    <w:p w:rsidR="00000000" w:rsidDel="00000000" w:rsidP="00000000" w:rsidRDefault="00000000" w:rsidRPr="00000000" w14:paraId="00000102">
      <w:pPr>
        <w:spacing w:line="240" w:lineRule="auto"/>
        <w:rPr>
          <w:color w:val="1c4587"/>
          <w:sz w:val="24"/>
          <w:szCs w:val="24"/>
        </w:rPr>
      </w:pPr>
      <w:r w:rsidDel="00000000" w:rsidR="00000000" w:rsidRPr="00000000">
        <w:rPr>
          <w:rtl w:val="0"/>
        </w:rPr>
      </w:r>
    </w:p>
    <w:p w:rsidR="00000000" w:rsidDel="00000000" w:rsidP="00000000" w:rsidRDefault="00000000" w:rsidRPr="00000000" w14:paraId="00000103">
      <w:pPr>
        <w:spacing w:line="240" w:lineRule="auto"/>
        <w:rPr>
          <w:color w:val="1c4587"/>
          <w:sz w:val="24"/>
          <w:szCs w:val="24"/>
        </w:rPr>
      </w:pPr>
      <w:r w:rsidDel="00000000" w:rsidR="00000000" w:rsidRPr="00000000">
        <w:rPr>
          <w:color w:val="1c4587"/>
          <w:sz w:val="24"/>
          <w:szCs w:val="24"/>
          <w:rtl w:val="0"/>
        </w:rPr>
        <w:t xml:space="preserve">Young person’s name ……………………………………………….</w:t>
      </w:r>
    </w:p>
    <w:p w:rsidR="00000000" w:rsidDel="00000000" w:rsidP="00000000" w:rsidRDefault="00000000" w:rsidRPr="00000000" w14:paraId="00000104">
      <w:pPr>
        <w:spacing w:line="240" w:lineRule="auto"/>
        <w:rPr>
          <w:color w:val="1c4587"/>
          <w:sz w:val="24"/>
          <w:szCs w:val="24"/>
        </w:rPr>
      </w:pPr>
      <w:r w:rsidDel="00000000" w:rsidR="00000000" w:rsidRPr="00000000">
        <w:rPr>
          <w:rtl w:val="0"/>
        </w:rPr>
      </w:r>
    </w:p>
    <w:p w:rsidR="00000000" w:rsidDel="00000000" w:rsidP="00000000" w:rsidRDefault="00000000" w:rsidRPr="00000000" w14:paraId="00000105">
      <w:pPr>
        <w:spacing w:line="240" w:lineRule="auto"/>
        <w:rPr>
          <w:color w:val="1c4587"/>
          <w:sz w:val="24"/>
          <w:szCs w:val="24"/>
        </w:rPr>
      </w:pPr>
      <w:r w:rsidDel="00000000" w:rsidR="00000000" w:rsidRPr="00000000">
        <w:rPr>
          <w:color w:val="1c4587"/>
          <w:sz w:val="24"/>
          <w:szCs w:val="24"/>
          <w:rtl w:val="0"/>
        </w:rPr>
        <w:t xml:space="preserve">Date of birth …………………………...Group/class/form …………………………</w:t>
      </w:r>
    </w:p>
    <w:p w:rsidR="00000000" w:rsidDel="00000000" w:rsidP="00000000" w:rsidRDefault="00000000" w:rsidRPr="00000000" w14:paraId="00000106">
      <w:pPr>
        <w:spacing w:line="240" w:lineRule="auto"/>
        <w:rPr>
          <w:color w:val="1c4587"/>
          <w:sz w:val="24"/>
          <w:szCs w:val="24"/>
        </w:rPr>
      </w:pPr>
      <w:r w:rsidDel="00000000" w:rsidR="00000000" w:rsidRPr="00000000">
        <w:rPr>
          <w:rtl w:val="0"/>
        </w:rPr>
      </w:r>
    </w:p>
    <w:p w:rsidR="00000000" w:rsidDel="00000000" w:rsidP="00000000" w:rsidRDefault="00000000" w:rsidRPr="00000000" w14:paraId="00000107">
      <w:pPr>
        <w:spacing w:line="240" w:lineRule="auto"/>
        <w:rPr>
          <w:color w:val="1c4587"/>
          <w:sz w:val="24"/>
          <w:szCs w:val="24"/>
        </w:rPr>
      </w:pPr>
      <w:r w:rsidDel="00000000" w:rsidR="00000000" w:rsidRPr="00000000">
        <w:rPr>
          <w:color w:val="1c4587"/>
          <w:sz w:val="24"/>
          <w:szCs w:val="24"/>
          <w:rtl w:val="0"/>
        </w:rPr>
        <w:t xml:space="preserve">Young person’s address</w:t>
        <w:tab/>
        <w:tab/>
        <w:t xml:space="preserve">…………………………………………………..</w:t>
      </w:r>
    </w:p>
    <w:p w:rsidR="00000000" w:rsidDel="00000000" w:rsidP="00000000" w:rsidRDefault="00000000" w:rsidRPr="00000000" w14:paraId="00000108">
      <w:pPr>
        <w:spacing w:line="240" w:lineRule="auto"/>
        <w:rPr>
          <w:color w:val="1c4587"/>
          <w:sz w:val="24"/>
          <w:szCs w:val="24"/>
        </w:rPr>
      </w:pPr>
      <w:r w:rsidDel="00000000" w:rsidR="00000000" w:rsidRPr="00000000">
        <w:rPr>
          <w:color w:val="1c4587"/>
          <w:sz w:val="24"/>
          <w:szCs w:val="24"/>
          <w:rtl w:val="0"/>
        </w:rPr>
        <w:tab/>
        <w:tab/>
        <w:tab/>
        <w:tab/>
        <w:tab/>
        <w:t xml:space="preserve">…………………………………………………..</w:t>
        <w:tab/>
        <w:tab/>
        <w:tab/>
        <w:tab/>
        <w:tab/>
        <w:t xml:space="preserve">…………………………………………………..</w:t>
      </w:r>
    </w:p>
    <w:p w:rsidR="00000000" w:rsidDel="00000000" w:rsidP="00000000" w:rsidRDefault="00000000" w:rsidRPr="00000000" w14:paraId="00000109">
      <w:pPr>
        <w:spacing w:line="240" w:lineRule="auto"/>
        <w:rPr>
          <w:color w:val="1c4587"/>
          <w:sz w:val="24"/>
          <w:szCs w:val="24"/>
        </w:rPr>
      </w:pPr>
      <w:r w:rsidDel="00000000" w:rsidR="00000000" w:rsidRPr="00000000">
        <w:rPr>
          <w:rtl w:val="0"/>
        </w:rPr>
      </w:r>
    </w:p>
    <w:p w:rsidR="00000000" w:rsidDel="00000000" w:rsidP="00000000" w:rsidRDefault="00000000" w:rsidRPr="00000000" w14:paraId="0000010A">
      <w:pPr>
        <w:spacing w:line="240" w:lineRule="auto"/>
        <w:rPr>
          <w:color w:val="1c4587"/>
          <w:sz w:val="24"/>
          <w:szCs w:val="24"/>
        </w:rPr>
      </w:pPr>
      <w:r w:rsidDel="00000000" w:rsidR="00000000" w:rsidRPr="00000000">
        <w:rPr>
          <w:color w:val="1c4587"/>
          <w:sz w:val="24"/>
          <w:szCs w:val="24"/>
          <w:rtl w:val="0"/>
        </w:rPr>
        <w:t xml:space="preserve">Medical diagnosis or condition</w:t>
        <w:tab/>
        <w:t xml:space="preserve">…………………………………………………..</w:t>
      </w:r>
    </w:p>
    <w:p w:rsidR="00000000" w:rsidDel="00000000" w:rsidP="00000000" w:rsidRDefault="00000000" w:rsidRPr="00000000" w14:paraId="0000010B">
      <w:pPr>
        <w:spacing w:line="240" w:lineRule="auto"/>
        <w:rPr>
          <w:color w:val="1c4587"/>
          <w:sz w:val="24"/>
          <w:szCs w:val="24"/>
        </w:rPr>
      </w:pPr>
      <w:r w:rsidDel="00000000" w:rsidR="00000000" w:rsidRPr="00000000">
        <w:rPr>
          <w:color w:val="1c4587"/>
          <w:sz w:val="24"/>
          <w:szCs w:val="24"/>
          <w:rtl w:val="0"/>
        </w:rPr>
        <w:tab/>
        <w:tab/>
        <w:tab/>
        <w:tab/>
        <w:tab/>
        <w:t xml:space="preserve">…………………………………………………..</w:t>
      </w:r>
    </w:p>
    <w:p w:rsidR="00000000" w:rsidDel="00000000" w:rsidP="00000000" w:rsidRDefault="00000000" w:rsidRPr="00000000" w14:paraId="0000010C">
      <w:pPr>
        <w:spacing w:line="240" w:lineRule="auto"/>
        <w:rPr>
          <w:color w:val="1c4587"/>
          <w:sz w:val="24"/>
          <w:szCs w:val="24"/>
        </w:rPr>
      </w:pPr>
      <w:r w:rsidDel="00000000" w:rsidR="00000000" w:rsidRPr="00000000">
        <w:rPr>
          <w:rtl w:val="0"/>
        </w:rPr>
      </w:r>
    </w:p>
    <w:p w:rsidR="00000000" w:rsidDel="00000000" w:rsidP="00000000" w:rsidRDefault="00000000" w:rsidRPr="00000000" w14:paraId="0000010D">
      <w:pPr>
        <w:spacing w:line="240" w:lineRule="auto"/>
        <w:rPr>
          <w:color w:val="1c4587"/>
          <w:sz w:val="24"/>
          <w:szCs w:val="24"/>
        </w:rPr>
      </w:pPr>
      <w:r w:rsidDel="00000000" w:rsidR="00000000" w:rsidRPr="00000000">
        <w:rPr>
          <w:color w:val="1c4587"/>
          <w:sz w:val="24"/>
          <w:szCs w:val="24"/>
          <w:rtl w:val="0"/>
        </w:rPr>
        <w:t xml:space="preserve">Date …………………………………….Review date ………………………………</w:t>
      </w:r>
    </w:p>
    <w:p w:rsidR="00000000" w:rsidDel="00000000" w:rsidP="00000000" w:rsidRDefault="00000000" w:rsidRPr="00000000" w14:paraId="0000010E">
      <w:pPr>
        <w:spacing w:line="240" w:lineRule="auto"/>
        <w:rPr>
          <w:color w:val="1c4587"/>
          <w:sz w:val="24"/>
          <w:szCs w:val="24"/>
        </w:rPr>
      </w:pPr>
      <w:r w:rsidDel="00000000" w:rsidR="00000000" w:rsidRPr="00000000">
        <w:rPr>
          <w:rtl w:val="0"/>
        </w:rPr>
      </w:r>
    </w:p>
    <w:p w:rsidR="00000000" w:rsidDel="00000000" w:rsidP="00000000" w:rsidRDefault="00000000" w:rsidRPr="00000000" w14:paraId="0000010F">
      <w:pPr>
        <w:spacing w:line="240" w:lineRule="auto"/>
        <w:rPr>
          <w:color w:val="1c4587"/>
          <w:sz w:val="24"/>
          <w:szCs w:val="24"/>
        </w:rPr>
      </w:pPr>
      <w:r w:rsidDel="00000000" w:rsidR="00000000" w:rsidRPr="00000000">
        <w:rPr>
          <w:b w:val="1"/>
          <w:color w:val="1c4587"/>
          <w:sz w:val="24"/>
          <w:szCs w:val="24"/>
          <w:rtl w:val="0"/>
        </w:rPr>
        <w:t xml:space="preserve">Family Contact Information</w:t>
      </w:r>
      <w:r w:rsidDel="00000000" w:rsidR="00000000" w:rsidRPr="00000000">
        <w:rPr>
          <w:rtl w:val="0"/>
        </w:rPr>
      </w:r>
    </w:p>
    <w:p w:rsidR="00000000" w:rsidDel="00000000" w:rsidP="00000000" w:rsidRDefault="00000000" w:rsidRPr="00000000" w14:paraId="00000110">
      <w:pPr>
        <w:spacing w:line="240" w:lineRule="auto"/>
        <w:rPr>
          <w:color w:val="1c4587"/>
          <w:sz w:val="24"/>
          <w:szCs w:val="24"/>
        </w:rPr>
      </w:pPr>
      <w:r w:rsidDel="00000000" w:rsidR="00000000" w:rsidRPr="00000000">
        <w:rPr>
          <w:rtl w:val="0"/>
        </w:rPr>
      </w:r>
    </w:p>
    <w:p w:rsidR="00000000" w:rsidDel="00000000" w:rsidP="00000000" w:rsidRDefault="00000000" w:rsidRPr="00000000" w14:paraId="00000111">
      <w:pPr>
        <w:spacing w:line="240" w:lineRule="auto"/>
        <w:rPr>
          <w:color w:val="1c4587"/>
          <w:sz w:val="24"/>
          <w:szCs w:val="24"/>
        </w:rPr>
      </w:pPr>
      <w:r w:rsidDel="00000000" w:rsidR="00000000" w:rsidRPr="00000000">
        <w:rPr>
          <w:color w:val="1c4587"/>
          <w:sz w:val="24"/>
          <w:szCs w:val="24"/>
          <w:rtl w:val="0"/>
        </w:rPr>
        <w:t xml:space="preserve">Name</w:t>
        <w:tab/>
        <w:t xml:space="preserve">…………………………………. Phone no. (work) …………………………</w:t>
      </w:r>
    </w:p>
    <w:p w:rsidR="00000000" w:rsidDel="00000000" w:rsidP="00000000" w:rsidRDefault="00000000" w:rsidRPr="00000000" w14:paraId="00000112">
      <w:pPr>
        <w:spacing w:line="240" w:lineRule="auto"/>
        <w:rPr>
          <w:color w:val="1c4587"/>
          <w:sz w:val="24"/>
          <w:szCs w:val="24"/>
        </w:rPr>
      </w:pPr>
      <w:r w:rsidDel="00000000" w:rsidR="00000000" w:rsidRPr="00000000">
        <w:rPr>
          <w:rtl w:val="0"/>
        </w:rPr>
      </w:r>
    </w:p>
    <w:p w:rsidR="00000000" w:rsidDel="00000000" w:rsidP="00000000" w:rsidRDefault="00000000" w:rsidRPr="00000000" w14:paraId="00000113">
      <w:pPr>
        <w:spacing w:line="240" w:lineRule="auto"/>
        <w:rPr>
          <w:color w:val="1c4587"/>
          <w:sz w:val="24"/>
          <w:szCs w:val="24"/>
        </w:rPr>
      </w:pPr>
      <w:r w:rsidDel="00000000" w:rsidR="00000000" w:rsidRPr="00000000">
        <w:rPr>
          <w:color w:val="1c4587"/>
          <w:sz w:val="24"/>
          <w:szCs w:val="24"/>
          <w:rtl w:val="0"/>
        </w:rPr>
        <w:t xml:space="preserve">(home)………………………………… (mobile) ……………………………………</w:t>
      </w:r>
    </w:p>
    <w:p w:rsidR="00000000" w:rsidDel="00000000" w:rsidP="00000000" w:rsidRDefault="00000000" w:rsidRPr="00000000" w14:paraId="00000114">
      <w:pPr>
        <w:spacing w:line="240" w:lineRule="auto"/>
        <w:rPr>
          <w:color w:val="1c4587"/>
          <w:sz w:val="24"/>
          <w:szCs w:val="24"/>
        </w:rPr>
      </w:pPr>
      <w:r w:rsidDel="00000000" w:rsidR="00000000" w:rsidRPr="00000000">
        <w:rPr>
          <w:rtl w:val="0"/>
        </w:rPr>
      </w:r>
    </w:p>
    <w:p w:rsidR="00000000" w:rsidDel="00000000" w:rsidP="00000000" w:rsidRDefault="00000000" w:rsidRPr="00000000" w14:paraId="00000115">
      <w:pPr>
        <w:spacing w:line="240" w:lineRule="auto"/>
        <w:rPr>
          <w:color w:val="1c4587"/>
          <w:sz w:val="24"/>
          <w:szCs w:val="24"/>
        </w:rPr>
      </w:pPr>
      <w:r w:rsidDel="00000000" w:rsidR="00000000" w:rsidRPr="00000000">
        <w:rPr>
          <w:rtl w:val="0"/>
        </w:rPr>
      </w:r>
    </w:p>
    <w:p w:rsidR="00000000" w:rsidDel="00000000" w:rsidP="00000000" w:rsidRDefault="00000000" w:rsidRPr="00000000" w14:paraId="00000116">
      <w:pPr>
        <w:spacing w:line="240" w:lineRule="auto"/>
        <w:rPr>
          <w:color w:val="1c4587"/>
          <w:sz w:val="24"/>
          <w:szCs w:val="24"/>
        </w:rPr>
      </w:pPr>
      <w:r w:rsidDel="00000000" w:rsidR="00000000" w:rsidRPr="00000000">
        <w:rPr>
          <w:color w:val="1c4587"/>
          <w:sz w:val="24"/>
          <w:szCs w:val="24"/>
          <w:rtl w:val="0"/>
        </w:rPr>
        <w:t xml:space="preserve">Name</w:t>
        <w:tab/>
        <w:t xml:space="preserve">…………………………………. Phone no. (work) …………………………</w:t>
      </w:r>
    </w:p>
    <w:p w:rsidR="00000000" w:rsidDel="00000000" w:rsidP="00000000" w:rsidRDefault="00000000" w:rsidRPr="00000000" w14:paraId="00000117">
      <w:pPr>
        <w:spacing w:line="240" w:lineRule="auto"/>
        <w:rPr>
          <w:color w:val="1c4587"/>
          <w:sz w:val="24"/>
          <w:szCs w:val="24"/>
        </w:rPr>
      </w:pPr>
      <w:r w:rsidDel="00000000" w:rsidR="00000000" w:rsidRPr="00000000">
        <w:rPr>
          <w:rtl w:val="0"/>
        </w:rPr>
      </w:r>
    </w:p>
    <w:p w:rsidR="00000000" w:rsidDel="00000000" w:rsidP="00000000" w:rsidRDefault="00000000" w:rsidRPr="00000000" w14:paraId="00000118">
      <w:pPr>
        <w:spacing w:line="240" w:lineRule="auto"/>
        <w:rPr>
          <w:color w:val="1c4587"/>
          <w:sz w:val="24"/>
          <w:szCs w:val="24"/>
        </w:rPr>
      </w:pPr>
      <w:r w:rsidDel="00000000" w:rsidR="00000000" w:rsidRPr="00000000">
        <w:rPr>
          <w:color w:val="1c4587"/>
          <w:sz w:val="24"/>
          <w:szCs w:val="24"/>
          <w:rtl w:val="0"/>
        </w:rPr>
        <w:t xml:space="preserve">(home)………………………………… (mobile) ……………………………………</w:t>
      </w:r>
    </w:p>
    <w:p w:rsidR="00000000" w:rsidDel="00000000" w:rsidP="00000000" w:rsidRDefault="00000000" w:rsidRPr="00000000" w14:paraId="00000119">
      <w:pPr>
        <w:spacing w:line="240" w:lineRule="auto"/>
        <w:rPr>
          <w:color w:val="1c4587"/>
          <w:sz w:val="24"/>
          <w:szCs w:val="24"/>
        </w:rPr>
      </w:pPr>
      <w:r w:rsidDel="00000000" w:rsidR="00000000" w:rsidRPr="00000000">
        <w:rPr>
          <w:rtl w:val="0"/>
        </w:rPr>
      </w:r>
    </w:p>
    <w:p w:rsidR="00000000" w:rsidDel="00000000" w:rsidP="00000000" w:rsidRDefault="00000000" w:rsidRPr="00000000" w14:paraId="0000011A">
      <w:pPr>
        <w:spacing w:line="240" w:lineRule="auto"/>
        <w:rPr>
          <w:color w:val="1c4587"/>
          <w:sz w:val="24"/>
          <w:szCs w:val="24"/>
        </w:rPr>
      </w:pPr>
      <w:r w:rsidDel="00000000" w:rsidR="00000000" w:rsidRPr="00000000">
        <w:rPr>
          <w:b w:val="1"/>
          <w:color w:val="1c4587"/>
          <w:sz w:val="24"/>
          <w:szCs w:val="24"/>
          <w:rtl w:val="0"/>
        </w:rPr>
        <w:t xml:space="preserve">Clinic/Hospital Contact</w:t>
      </w:r>
      <w:r w:rsidDel="00000000" w:rsidR="00000000" w:rsidRPr="00000000">
        <w:rPr>
          <w:rtl w:val="0"/>
        </w:rPr>
      </w:r>
    </w:p>
    <w:p w:rsidR="00000000" w:rsidDel="00000000" w:rsidP="00000000" w:rsidRDefault="00000000" w:rsidRPr="00000000" w14:paraId="0000011B">
      <w:pPr>
        <w:spacing w:line="240" w:lineRule="auto"/>
        <w:rPr>
          <w:color w:val="1c4587"/>
          <w:sz w:val="24"/>
          <w:szCs w:val="24"/>
        </w:rPr>
      </w:pPr>
      <w:r w:rsidDel="00000000" w:rsidR="00000000" w:rsidRPr="00000000">
        <w:rPr>
          <w:rtl w:val="0"/>
        </w:rPr>
      </w:r>
    </w:p>
    <w:p w:rsidR="00000000" w:rsidDel="00000000" w:rsidP="00000000" w:rsidRDefault="00000000" w:rsidRPr="00000000" w14:paraId="0000011C">
      <w:pPr>
        <w:spacing w:line="240" w:lineRule="auto"/>
        <w:rPr>
          <w:color w:val="1c4587"/>
          <w:sz w:val="24"/>
          <w:szCs w:val="24"/>
        </w:rPr>
      </w:pPr>
      <w:r w:rsidDel="00000000" w:rsidR="00000000" w:rsidRPr="00000000">
        <w:rPr>
          <w:color w:val="1c4587"/>
          <w:sz w:val="24"/>
          <w:szCs w:val="24"/>
          <w:rtl w:val="0"/>
        </w:rPr>
        <w:t xml:space="preserve">Name</w:t>
        <w:tab/>
        <w:t xml:space="preserve">…………………………………. Phone no. …………………………………</w:t>
      </w:r>
    </w:p>
    <w:p w:rsidR="00000000" w:rsidDel="00000000" w:rsidP="00000000" w:rsidRDefault="00000000" w:rsidRPr="00000000" w14:paraId="0000011D">
      <w:pPr>
        <w:spacing w:line="240" w:lineRule="auto"/>
        <w:rPr>
          <w:color w:val="1c4587"/>
          <w:sz w:val="24"/>
          <w:szCs w:val="24"/>
        </w:rPr>
      </w:pPr>
      <w:r w:rsidDel="00000000" w:rsidR="00000000" w:rsidRPr="00000000">
        <w:rPr>
          <w:rtl w:val="0"/>
        </w:rPr>
      </w:r>
    </w:p>
    <w:p w:rsidR="00000000" w:rsidDel="00000000" w:rsidP="00000000" w:rsidRDefault="00000000" w:rsidRPr="00000000" w14:paraId="0000011E">
      <w:pPr>
        <w:spacing w:line="240" w:lineRule="auto"/>
        <w:rPr>
          <w:color w:val="1c4587"/>
          <w:sz w:val="24"/>
          <w:szCs w:val="24"/>
        </w:rPr>
      </w:pPr>
      <w:r w:rsidDel="00000000" w:rsidR="00000000" w:rsidRPr="00000000">
        <w:rPr>
          <w:color w:val="1c4587"/>
          <w:sz w:val="24"/>
          <w:szCs w:val="24"/>
          <w:rtl w:val="0"/>
        </w:rPr>
        <w:t xml:space="preserve">G.P Name.……………………………. Phone no. …………………………………</w:t>
      </w:r>
    </w:p>
    <w:p w:rsidR="00000000" w:rsidDel="00000000" w:rsidP="00000000" w:rsidRDefault="00000000" w:rsidRPr="00000000" w14:paraId="0000011F">
      <w:pPr>
        <w:spacing w:line="240" w:lineRule="auto"/>
        <w:rPr>
          <w:color w:val="1c4587"/>
          <w:sz w:val="24"/>
          <w:szCs w:val="24"/>
        </w:rPr>
      </w:pPr>
      <w:r w:rsidDel="00000000" w:rsidR="00000000" w:rsidRPr="00000000">
        <w:rPr>
          <w:rtl w:val="0"/>
        </w:rPr>
      </w:r>
    </w:p>
    <w:p w:rsidR="00000000" w:rsidDel="00000000" w:rsidP="00000000" w:rsidRDefault="00000000" w:rsidRPr="00000000" w14:paraId="00000120">
      <w:pPr>
        <w:spacing w:line="240" w:lineRule="auto"/>
        <w:rPr>
          <w:color w:val="1c4587"/>
          <w:sz w:val="24"/>
          <w:szCs w:val="24"/>
        </w:rPr>
      </w:pPr>
      <w:r w:rsidDel="00000000" w:rsidR="00000000" w:rsidRPr="00000000">
        <w:rPr>
          <w:rtl w:val="0"/>
        </w:rPr>
      </w:r>
    </w:p>
    <w:p w:rsidR="00000000" w:rsidDel="00000000" w:rsidP="00000000" w:rsidRDefault="00000000" w:rsidRPr="00000000" w14:paraId="00000121">
      <w:pPr>
        <w:spacing w:line="240" w:lineRule="auto"/>
        <w:rPr>
          <w:color w:val="1c4587"/>
          <w:sz w:val="24"/>
          <w:szCs w:val="24"/>
        </w:rPr>
      </w:pPr>
      <w:r w:rsidDel="00000000" w:rsidR="00000000" w:rsidRPr="00000000">
        <w:rPr>
          <w:color w:val="1c4587"/>
          <w:sz w:val="24"/>
          <w:szCs w:val="24"/>
          <w:rtl w:val="0"/>
        </w:rPr>
        <w:t xml:space="preserve">Describe needs and give details of young person’s symptoms.</w:t>
      </w:r>
    </w:p>
    <w:p w:rsidR="00000000" w:rsidDel="00000000" w:rsidP="00000000" w:rsidRDefault="00000000" w:rsidRPr="00000000" w14:paraId="00000122">
      <w:pPr>
        <w:spacing w:line="240" w:lineRule="auto"/>
        <w:rPr>
          <w:color w:val="1c4587"/>
          <w:sz w:val="24"/>
          <w:szCs w:val="24"/>
        </w:rPr>
      </w:pPr>
      <w:r w:rsidDel="00000000" w:rsidR="00000000" w:rsidRPr="00000000">
        <w:rPr>
          <w:rtl w:val="0"/>
        </w:rPr>
      </w:r>
    </w:p>
    <w:p w:rsidR="00000000" w:rsidDel="00000000" w:rsidP="00000000" w:rsidRDefault="00000000" w:rsidRPr="00000000" w14:paraId="00000123">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24">
      <w:pPr>
        <w:spacing w:line="240" w:lineRule="auto"/>
        <w:rPr>
          <w:color w:val="1c4587"/>
          <w:sz w:val="24"/>
          <w:szCs w:val="24"/>
        </w:rPr>
      </w:pPr>
      <w:r w:rsidDel="00000000" w:rsidR="00000000" w:rsidRPr="00000000">
        <w:rPr>
          <w:rtl w:val="0"/>
        </w:rPr>
      </w:r>
    </w:p>
    <w:p w:rsidR="00000000" w:rsidDel="00000000" w:rsidP="00000000" w:rsidRDefault="00000000" w:rsidRPr="00000000" w14:paraId="00000125">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26">
      <w:pPr>
        <w:spacing w:line="240" w:lineRule="auto"/>
        <w:rPr>
          <w:color w:val="1c4587"/>
          <w:sz w:val="24"/>
          <w:szCs w:val="24"/>
        </w:rPr>
      </w:pPr>
      <w:r w:rsidDel="00000000" w:rsidR="00000000" w:rsidRPr="00000000">
        <w:rPr>
          <w:rtl w:val="0"/>
        </w:rPr>
      </w:r>
    </w:p>
    <w:p w:rsidR="00000000" w:rsidDel="00000000" w:rsidP="00000000" w:rsidRDefault="00000000" w:rsidRPr="00000000" w14:paraId="00000127">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28">
      <w:pPr>
        <w:spacing w:line="240" w:lineRule="auto"/>
        <w:rPr>
          <w:color w:val="1c4587"/>
          <w:sz w:val="24"/>
          <w:szCs w:val="24"/>
        </w:rPr>
      </w:pPr>
      <w:r w:rsidDel="00000000" w:rsidR="00000000" w:rsidRPr="00000000">
        <w:rPr>
          <w:rtl w:val="0"/>
        </w:rPr>
      </w:r>
    </w:p>
    <w:p w:rsidR="00000000" w:rsidDel="00000000" w:rsidP="00000000" w:rsidRDefault="00000000" w:rsidRPr="00000000" w14:paraId="00000129">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2A">
      <w:pPr>
        <w:spacing w:line="240" w:lineRule="auto"/>
        <w:rPr>
          <w:color w:val="1c4587"/>
          <w:sz w:val="24"/>
          <w:szCs w:val="24"/>
        </w:rPr>
      </w:pPr>
      <w:r w:rsidDel="00000000" w:rsidR="00000000" w:rsidRPr="00000000">
        <w:rPr>
          <w:rtl w:val="0"/>
        </w:rPr>
      </w:r>
    </w:p>
    <w:p w:rsidR="00000000" w:rsidDel="00000000" w:rsidP="00000000" w:rsidRDefault="00000000" w:rsidRPr="00000000" w14:paraId="0000012B">
      <w:pPr>
        <w:spacing w:line="240" w:lineRule="auto"/>
        <w:rPr>
          <w:color w:val="1c4587"/>
          <w:sz w:val="24"/>
          <w:szCs w:val="24"/>
        </w:rPr>
      </w:pPr>
      <w:r w:rsidDel="00000000" w:rsidR="00000000" w:rsidRPr="00000000">
        <w:rPr>
          <w:rtl w:val="0"/>
        </w:rPr>
      </w:r>
    </w:p>
    <w:p w:rsidR="00000000" w:rsidDel="00000000" w:rsidP="00000000" w:rsidRDefault="00000000" w:rsidRPr="00000000" w14:paraId="0000012C">
      <w:pPr>
        <w:spacing w:line="240" w:lineRule="auto"/>
        <w:rPr>
          <w:color w:val="1c4587"/>
          <w:sz w:val="24"/>
          <w:szCs w:val="24"/>
        </w:rPr>
      </w:pPr>
      <w:r w:rsidDel="00000000" w:rsidR="00000000" w:rsidRPr="00000000">
        <w:rPr>
          <w:color w:val="1c4587"/>
          <w:sz w:val="24"/>
          <w:szCs w:val="24"/>
          <w:rtl w:val="0"/>
        </w:rPr>
        <w:t xml:space="preserve">Medicines to be kept in …………………………………………………………………............……………....</w:t>
      </w:r>
    </w:p>
    <w:p w:rsidR="00000000" w:rsidDel="00000000" w:rsidP="00000000" w:rsidRDefault="00000000" w:rsidRPr="00000000" w14:paraId="0000012D">
      <w:pPr>
        <w:spacing w:line="240" w:lineRule="auto"/>
        <w:rPr>
          <w:color w:val="1c4587"/>
          <w:sz w:val="24"/>
          <w:szCs w:val="24"/>
        </w:rPr>
      </w:pPr>
      <w:r w:rsidDel="00000000" w:rsidR="00000000" w:rsidRPr="00000000">
        <w:rPr>
          <w:rtl w:val="0"/>
        </w:rPr>
      </w:r>
    </w:p>
    <w:p w:rsidR="00000000" w:rsidDel="00000000" w:rsidP="00000000" w:rsidRDefault="00000000" w:rsidRPr="00000000" w14:paraId="0000012E">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2F">
      <w:pPr>
        <w:spacing w:line="240" w:lineRule="auto"/>
        <w:rPr>
          <w:color w:val="1c4587"/>
          <w:sz w:val="24"/>
          <w:szCs w:val="24"/>
        </w:rPr>
      </w:pPr>
      <w:r w:rsidDel="00000000" w:rsidR="00000000" w:rsidRPr="00000000">
        <w:rPr>
          <w:rtl w:val="0"/>
        </w:rPr>
      </w:r>
    </w:p>
    <w:p w:rsidR="00000000" w:rsidDel="00000000" w:rsidP="00000000" w:rsidRDefault="00000000" w:rsidRPr="00000000" w14:paraId="00000130">
      <w:pPr>
        <w:spacing w:line="240" w:lineRule="auto"/>
        <w:rPr>
          <w:color w:val="1c4587"/>
          <w:sz w:val="24"/>
          <w:szCs w:val="24"/>
        </w:rPr>
      </w:pPr>
      <w:r w:rsidDel="00000000" w:rsidR="00000000" w:rsidRPr="00000000">
        <w:rPr>
          <w:rtl w:val="0"/>
        </w:rPr>
      </w:r>
    </w:p>
    <w:p w:rsidR="00000000" w:rsidDel="00000000" w:rsidP="00000000" w:rsidRDefault="00000000" w:rsidRPr="00000000" w14:paraId="00000131">
      <w:pPr>
        <w:spacing w:line="240" w:lineRule="auto"/>
        <w:rPr>
          <w:color w:val="1c4587"/>
          <w:sz w:val="24"/>
          <w:szCs w:val="24"/>
        </w:rPr>
      </w:pPr>
      <w:r w:rsidDel="00000000" w:rsidR="00000000" w:rsidRPr="00000000">
        <w:rPr>
          <w:color w:val="1c4587"/>
          <w:sz w:val="24"/>
          <w:szCs w:val="24"/>
          <w:rtl w:val="0"/>
        </w:rPr>
        <w:t xml:space="preserve">Daily care requirements (e.g. before sport/at lunchtime).</w:t>
      </w:r>
    </w:p>
    <w:p w:rsidR="00000000" w:rsidDel="00000000" w:rsidP="00000000" w:rsidRDefault="00000000" w:rsidRPr="00000000" w14:paraId="00000132">
      <w:pPr>
        <w:spacing w:line="240" w:lineRule="auto"/>
        <w:rPr>
          <w:color w:val="1c4587"/>
          <w:sz w:val="24"/>
          <w:szCs w:val="24"/>
        </w:rPr>
      </w:pPr>
      <w:r w:rsidDel="00000000" w:rsidR="00000000" w:rsidRPr="00000000">
        <w:rPr>
          <w:rtl w:val="0"/>
        </w:rPr>
      </w:r>
    </w:p>
    <w:p w:rsidR="00000000" w:rsidDel="00000000" w:rsidP="00000000" w:rsidRDefault="00000000" w:rsidRPr="00000000" w14:paraId="00000133">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34">
      <w:pPr>
        <w:spacing w:line="240" w:lineRule="auto"/>
        <w:rPr>
          <w:color w:val="1c4587"/>
          <w:sz w:val="24"/>
          <w:szCs w:val="24"/>
        </w:rPr>
      </w:pPr>
      <w:r w:rsidDel="00000000" w:rsidR="00000000" w:rsidRPr="00000000">
        <w:rPr>
          <w:rtl w:val="0"/>
        </w:rPr>
      </w:r>
    </w:p>
    <w:p w:rsidR="00000000" w:rsidDel="00000000" w:rsidP="00000000" w:rsidRDefault="00000000" w:rsidRPr="00000000" w14:paraId="00000135">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36">
      <w:pPr>
        <w:spacing w:line="240" w:lineRule="auto"/>
        <w:rPr>
          <w:color w:val="1c4587"/>
          <w:sz w:val="24"/>
          <w:szCs w:val="24"/>
        </w:rPr>
      </w:pPr>
      <w:r w:rsidDel="00000000" w:rsidR="00000000" w:rsidRPr="00000000">
        <w:rPr>
          <w:rtl w:val="0"/>
        </w:rPr>
      </w:r>
    </w:p>
    <w:p w:rsidR="00000000" w:rsidDel="00000000" w:rsidP="00000000" w:rsidRDefault="00000000" w:rsidRPr="00000000" w14:paraId="00000137">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38">
      <w:pPr>
        <w:spacing w:line="240" w:lineRule="auto"/>
        <w:rPr>
          <w:color w:val="1c4587"/>
          <w:sz w:val="24"/>
          <w:szCs w:val="24"/>
        </w:rPr>
      </w:pPr>
      <w:r w:rsidDel="00000000" w:rsidR="00000000" w:rsidRPr="00000000">
        <w:rPr>
          <w:rtl w:val="0"/>
        </w:rPr>
      </w:r>
    </w:p>
    <w:p w:rsidR="00000000" w:rsidDel="00000000" w:rsidP="00000000" w:rsidRDefault="00000000" w:rsidRPr="00000000" w14:paraId="00000139">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3A">
      <w:pPr>
        <w:spacing w:line="240" w:lineRule="auto"/>
        <w:rPr>
          <w:color w:val="1c4587"/>
          <w:sz w:val="24"/>
          <w:szCs w:val="24"/>
        </w:rPr>
      </w:pPr>
      <w:r w:rsidDel="00000000" w:rsidR="00000000" w:rsidRPr="00000000">
        <w:rPr>
          <w:rtl w:val="0"/>
        </w:rPr>
      </w:r>
    </w:p>
    <w:p w:rsidR="00000000" w:rsidDel="00000000" w:rsidP="00000000" w:rsidRDefault="00000000" w:rsidRPr="00000000" w14:paraId="0000013B">
      <w:pPr>
        <w:spacing w:line="240" w:lineRule="auto"/>
        <w:rPr>
          <w:color w:val="1c4587"/>
          <w:sz w:val="24"/>
          <w:szCs w:val="24"/>
        </w:rPr>
      </w:pPr>
      <w:r w:rsidDel="00000000" w:rsidR="00000000" w:rsidRPr="00000000">
        <w:rPr>
          <w:rtl w:val="0"/>
        </w:rPr>
      </w:r>
    </w:p>
    <w:p w:rsidR="00000000" w:rsidDel="00000000" w:rsidP="00000000" w:rsidRDefault="00000000" w:rsidRPr="00000000" w14:paraId="0000013C">
      <w:pPr>
        <w:spacing w:line="240" w:lineRule="auto"/>
        <w:rPr>
          <w:color w:val="1c4587"/>
          <w:sz w:val="24"/>
          <w:szCs w:val="24"/>
        </w:rPr>
      </w:pPr>
      <w:r w:rsidDel="00000000" w:rsidR="00000000" w:rsidRPr="00000000">
        <w:rPr>
          <w:color w:val="1c4587"/>
          <w:sz w:val="24"/>
          <w:szCs w:val="24"/>
          <w:rtl w:val="0"/>
        </w:rPr>
        <w:t xml:space="preserve">Describe what constitutes an emergency for the child, and the action to take if this occurs.</w:t>
      </w:r>
    </w:p>
    <w:p w:rsidR="00000000" w:rsidDel="00000000" w:rsidP="00000000" w:rsidRDefault="00000000" w:rsidRPr="00000000" w14:paraId="0000013D">
      <w:pPr>
        <w:spacing w:line="240" w:lineRule="auto"/>
        <w:rPr>
          <w:color w:val="1c4587"/>
          <w:sz w:val="24"/>
          <w:szCs w:val="24"/>
        </w:rPr>
      </w:pPr>
      <w:r w:rsidDel="00000000" w:rsidR="00000000" w:rsidRPr="00000000">
        <w:rPr>
          <w:rtl w:val="0"/>
        </w:rPr>
      </w:r>
    </w:p>
    <w:p w:rsidR="00000000" w:rsidDel="00000000" w:rsidP="00000000" w:rsidRDefault="00000000" w:rsidRPr="00000000" w14:paraId="0000013E">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3F">
      <w:pPr>
        <w:spacing w:line="240" w:lineRule="auto"/>
        <w:rPr>
          <w:color w:val="1c4587"/>
          <w:sz w:val="24"/>
          <w:szCs w:val="24"/>
        </w:rPr>
      </w:pPr>
      <w:r w:rsidDel="00000000" w:rsidR="00000000" w:rsidRPr="00000000">
        <w:rPr>
          <w:rtl w:val="0"/>
        </w:rPr>
      </w:r>
    </w:p>
    <w:p w:rsidR="00000000" w:rsidDel="00000000" w:rsidP="00000000" w:rsidRDefault="00000000" w:rsidRPr="00000000" w14:paraId="00000140">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41">
      <w:pPr>
        <w:spacing w:line="240" w:lineRule="auto"/>
        <w:rPr>
          <w:color w:val="1c4587"/>
          <w:sz w:val="24"/>
          <w:szCs w:val="24"/>
        </w:rPr>
      </w:pPr>
      <w:r w:rsidDel="00000000" w:rsidR="00000000" w:rsidRPr="00000000">
        <w:rPr>
          <w:rtl w:val="0"/>
        </w:rPr>
      </w:r>
    </w:p>
    <w:p w:rsidR="00000000" w:rsidDel="00000000" w:rsidP="00000000" w:rsidRDefault="00000000" w:rsidRPr="00000000" w14:paraId="00000142">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43">
      <w:pPr>
        <w:spacing w:line="240" w:lineRule="auto"/>
        <w:rPr>
          <w:color w:val="1c4587"/>
          <w:sz w:val="24"/>
          <w:szCs w:val="24"/>
        </w:rPr>
      </w:pPr>
      <w:r w:rsidDel="00000000" w:rsidR="00000000" w:rsidRPr="00000000">
        <w:rPr>
          <w:rtl w:val="0"/>
        </w:rPr>
      </w:r>
    </w:p>
    <w:p w:rsidR="00000000" w:rsidDel="00000000" w:rsidP="00000000" w:rsidRDefault="00000000" w:rsidRPr="00000000" w14:paraId="00000144">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45">
      <w:pPr>
        <w:spacing w:line="240" w:lineRule="auto"/>
        <w:rPr>
          <w:color w:val="1c4587"/>
          <w:sz w:val="24"/>
          <w:szCs w:val="24"/>
        </w:rPr>
      </w:pPr>
      <w:r w:rsidDel="00000000" w:rsidR="00000000" w:rsidRPr="00000000">
        <w:rPr>
          <w:rtl w:val="0"/>
        </w:rPr>
      </w:r>
    </w:p>
    <w:p w:rsidR="00000000" w:rsidDel="00000000" w:rsidP="00000000" w:rsidRDefault="00000000" w:rsidRPr="00000000" w14:paraId="00000146">
      <w:pPr>
        <w:spacing w:line="240" w:lineRule="auto"/>
        <w:rPr>
          <w:color w:val="1c4587"/>
          <w:sz w:val="24"/>
          <w:szCs w:val="24"/>
        </w:rPr>
      </w:pPr>
      <w:r w:rsidDel="00000000" w:rsidR="00000000" w:rsidRPr="00000000">
        <w:rPr>
          <w:rtl w:val="0"/>
        </w:rPr>
      </w:r>
    </w:p>
    <w:p w:rsidR="00000000" w:rsidDel="00000000" w:rsidP="00000000" w:rsidRDefault="00000000" w:rsidRPr="00000000" w14:paraId="00000147">
      <w:pPr>
        <w:spacing w:line="240" w:lineRule="auto"/>
        <w:rPr>
          <w:color w:val="1c4587"/>
          <w:sz w:val="24"/>
          <w:szCs w:val="24"/>
        </w:rPr>
      </w:pPr>
      <w:r w:rsidDel="00000000" w:rsidR="00000000" w:rsidRPr="00000000">
        <w:rPr>
          <w:color w:val="1c4587"/>
          <w:sz w:val="24"/>
          <w:szCs w:val="24"/>
          <w:rtl w:val="0"/>
        </w:rPr>
        <w:t xml:space="preserve">Follow up care.</w:t>
      </w:r>
    </w:p>
    <w:p w:rsidR="00000000" w:rsidDel="00000000" w:rsidP="00000000" w:rsidRDefault="00000000" w:rsidRPr="00000000" w14:paraId="00000148">
      <w:pPr>
        <w:spacing w:line="240" w:lineRule="auto"/>
        <w:rPr>
          <w:color w:val="1c4587"/>
          <w:sz w:val="24"/>
          <w:szCs w:val="24"/>
        </w:rPr>
      </w:pPr>
      <w:r w:rsidDel="00000000" w:rsidR="00000000" w:rsidRPr="00000000">
        <w:rPr>
          <w:rtl w:val="0"/>
        </w:rPr>
      </w:r>
    </w:p>
    <w:p w:rsidR="00000000" w:rsidDel="00000000" w:rsidP="00000000" w:rsidRDefault="00000000" w:rsidRPr="00000000" w14:paraId="00000149">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4A">
      <w:pPr>
        <w:spacing w:line="240" w:lineRule="auto"/>
        <w:rPr>
          <w:color w:val="1c4587"/>
          <w:sz w:val="24"/>
          <w:szCs w:val="24"/>
        </w:rPr>
      </w:pPr>
      <w:r w:rsidDel="00000000" w:rsidR="00000000" w:rsidRPr="00000000">
        <w:rPr>
          <w:rtl w:val="0"/>
        </w:rPr>
      </w:r>
    </w:p>
    <w:p w:rsidR="00000000" w:rsidDel="00000000" w:rsidP="00000000" w:rsidRDefault="00000000" w:rsidRPr="00000000" w14:paraId="0000014B">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4C">
      <w:pPr>
        <w:spacing w:line="240" w:lineRule="auto"/>
        <w:rPr>
          <w:color w:val="1c4587"/>
          <w:sz w:val="24"/>
          <w:szCs w:val="24"/>
        </w:rPr>
      </w:pPr>
      <w:r w:rsidDel="00000000" w:rsidR="00000000" w:rsidRPr="00000000">
        <w:rPr>
          <w:rtl w:val="0"/>
        </w:rPr>
      </w:r>
    </w:p>
    <w:p w:rsidR="00000000" w:rsidDel="00000000" w:rsidP="00000000" w:rsidRDefault="00000000" w:rsidRPr="00000000" w14:paraId="0000014D">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4E">
      <w:pPr>
        <w:spacing w:line="240" w:lineRule="auto"/>
        <w:rPr>
          <w:color w:val="1c4587"/>
          <w:sz w:val="24"/>
          <w:szCs w:val="24"/>
        </w:rPr>
      </w:pPr>
      <w:r w:rsidDel="00000000" w:rsidR="00000000" w:rsidRPr="00000000">
        <w:rPr>
          <w:rtl w:val="0"/>
        </w:rPr>
      </w:r>
    </w:p>
    <w:p w:rsidR="00000000" w:rsidDel="00000000" w:rsidP="00000000" w:rsidRDefault="00000000" w:rsidRPr="00000000" w14:paraId="0000014F">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50">
      <w:pPr>
        <w:spacing w:line="240" w:lineRule="auto"/>
        <w:rPr>
          <w:color w:val="1c4587"/>
          <w:sz w:val="24"/>
          <w:szCs w:val="24"/>
        </w:rPr>
      </w:pPr>
      <w:r w:rsidDel="00000000" w:rsidR="00000000" w:rsidRPr="00000000">
        <w:rPr>
          <w:rtl w:val="0"/>
        </w:rPr>
      </w:r>
    </w:p>
    <w:p w:rsidR="00000000" w:rsidDel="00000000" w:rsidP="00000000" w:rsidRDefault="00000000" w:rsidRPr="00000000" w14:paraId="00000151">
      <w:pPr>
        <w:spacing w:line="240" w:lineRule="auto"/>
        <w:rPr>
          <w:color w:val="1c4587"/>
          <w:sz w:val="24"/>
          <w:szCs w:val="24"/>
        </w:rPr>
      </w:pPr>
      <w:r w:rsidDel="00000000" w:rsidR="00000000" w:rsidRPr="00000000">
        <w:rPr>
          <w:rtl w:val="0"/>
        </w:rPr>
      </w:r>
    </w:p>
    <w:p w:rsidR="00000000" w:rsidDel="00000000" w:rsidP="00000000" w:rsidRDefault="00000000" w:rsidRPr="00000000" w14:paraId="00000152">
      <w:pPr>
        <w:spacing w:line="240" w:lineRule="auto"/>
        <w:rPr>
          <w:color w:val="1c4587"/>
          <w:sz w:val="24"/>
          <w:szCs w:val="24"/>
        </w:rPr>
      </w:pPr>
      <w:r w:rsidDel="00000000" w:rsidR="00000000" w:rsidRPr="00000000">
        <w:rPr>
          <w:color w:val="1c4587"/>
          <w:sz w:val="24"/>
          <w:szCs w:val="24"/>
          <w:rtl w:val="0"/>
        </w:rPr>
        <w:t xml:space="preserve">Who is responsible in an emergency (state if different for off-site activities)?</w:t>
      </w:r>
    </w:p>
    <w:p w:rsidR="00000000" w:rsidDel="00000000" w:rsidP="00000000" w:rsidRDefault="00000000" w:rsidRPr="00000000" w14:paraId="00000153">
      <w:pPr>
        <w:spacing w:line="240" w:lineRule="auto"/>
        <w:rPr>
          <w:color w:val="1c4587"/>
          <w:sz w:val="24"/>
          <w:szCs w:val="24"/>
        </w:rPr>
      </w:pPr>
      <w:r w:rsidDel="00000000" w:rsidR="00000000" w:rsidRPr="00000000">
        <w:rPr>
          <w:rtl w:val="0"/>
        </w:rPr>
      </w:r>
    </w:p>
    <w:p w:rsidR="00000000" w:rsidDel="00000000" w:rsidP="00000000" w:rsidRDefault="00000000" w:rsidRPr="00000000" w14:paraId="00000154">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55">
      <w:pPr>
        <w:spacing w:line="240" w:lineRule="auto"/>
        <w:rPr>
          <w:color w:val="1c4587"/>
          <w:sz w:val="24"/>
          <w:szCs w:val="24"/>
        </w:rPr>
      </w:pPr>
      <w:r w:rsidDel="00000000" w:rsidR="00000000" w:rsidRPr="00000000">
        <w:rPr>
          <w:rtl w:val="0"/>
        </w:rPr>
      </w:r>
    </w:p>
    <w:p w:rsidR="00000000" w:rsidDel="00000000" w:rsidP="00000000" w:rsidRDefault="00000000" w:rsidRPr="00000000" w14:paraId="00000156">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57">
      <w:pPr>
        <w:spacing w:line="240" w:lineRule="auto"/>
        <w:rPr>
          <w:color w:val="1c4587"/>
          <w:sz w:val="24"/>
          <w:szCs w:val="24"/>
        </w:rPr>
      </w:pPr>
      <w:r w:rsidDel="00000000" w:rsidR="00000000" w:rsidRPr="00000000">
        <w:rPr>
          <w:rtl w:val="0"/>
        </w:rPr>
      </w:r>
    </w:p>
    <w:p w:rsidR="00000000" w:rsidDel="00000000" w:rsidP="00000000" w:rsidRDefault="00000000" w:rsidRPr="00000000" w14:paraId="00000158">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59">
      <w:pPr>
        <w:spacing w:line="240" w:lineRule="auto"/>
        <w:rPr>
          <w:color w:val="1c4587"/>
          <w:sz w:val="24"/>
          <w:szCs w:val="24"/>
        </w:rPr>
      </w:pPr>
      <w:r w:rsidDel="00000000" w:rsidR="00000000" w:rsidRPr="00000000">
        <w:rPr>
          <w:rtl w:val="0"/>
        </w:rPr>
      </w:r>
    </w:p>
    <w:p w:rsidR="00000000" w:rsidDel="00000000" w:rsidP="00000000" w:rsidRDefault="00000000" w:rsidRPr="00000000" w14:paraId="0000015A">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5B">
      <w:pPr>
        <w:spacing w:line="240" w:lineRule="auto"/>
        <w:rPr>
          <w:color w:val="1c4587"/>
          <w:sz w:val="24"/>
          <w:szCs w:val="24"/>
        </w:rPr>
      </w:pPr>
      <w:r w:rsidDel="00000000" w:rsidR="00000000" w:rsidRPr="00000000">
        <w:rPr>
          <w:rtl w:val="0"/>
        </w:rPr>
      </w:r>
    </w:p>
    <w:p w:rsidR="00000000" w:rsidDel="00000000" w:rsidP="00000000" w:rsidRDefault="00000000" w:rsidRPr="00000000" w14:paraId="0000015C">
      <w:pPr>
        <w:spacing w:line="240" w:lineRule="auto"/>
        <w:rPr>
          <w:color w:val="1c4587"/>
          <w:sz w:val="24"/>
          <w:szCs w:val="24"/>
        </w:rPr>
      </w:pPr>
      <w:r w:rsidDel="00000000" w:rsidR="00000000" w:rsidRPr="00000000">
        <w:rPr>
          <w:rtl w:val="0"/>
        </w:rPr>
      </w:r>
    </w:p>
    <w:p w:rsidR="00000000" w:rsidDel="00000000" w:rsidP="00000000" w:rsidRDefault="00000000" w:rsidRPr="00000000" w14:paraId="0000015D">
      <w:pPr>
        <w:spacing w:line="240" w:lineRule="auto"/>
        <w:rPr>
          <w:color w:val="1c4587"/>
          <w:sz w:val="24"/>
          <w:szCs w:val="24"/>
        </w:rPr>
      </w:pPr>
      <w:r w:rsidDel="00000000" w:rsidR="00000000" w:rsidRPr="00000000">
        <w:rPr>
          <w:color w:val="1c4587"/>
          <w:sz w:val="24"/>
          <w:szCs w:val="24"/>
          <w:rtl w:val="0"/>
        </w:rPr>
        <w:t xml:space="preserve">Form copied to:</w:t>
      </w:r>
    </w:p>
    <w:p w:rsidR="00000000" w:rsidDel="00000000" w:rsidP="00000000" w:rsidRDefault="00000000" w:rsidRPr="00000000" w14:paraId="0000015E">
      <w:pPr>
        <w:spacing w:line="240" w:lineRule="auto"/>
        <w:rPr>
          <w:color w:val="1c4587"/>
          <w:sz w:val="24"/>
          <w:szCs w:val="24"/>
        </w:rPr>
      </w:pPr>
      <w:r w:rsidDel="00000000" w:rsidR="00000000" w:rsidRPr="00000000">
        <w:rPr>
          <w:rtl w:val="0"/>
        </w:rPr>
      </w:r>
    </w:p>
    <w:p w:rsidR="00000000" w:rsidDel="00000000" w:rsidP="00000000" w:rsidRDefault="00000000" w:rsidRPr="00000000" w14:paraId="0000015F">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60">
      <w:pPr>
        <w:spacing w:line="240" w:lineRule="auto"/>
        <w:rPr>
          <w:color w:val="1c4587"/>
          <w:sz w:val="24"/>
          <w:szCs w:val="24"/>
        </w:rPr>
      </w:pPr>
      <w:r w:rsidDel="00000000" w:rsidR="00000000" w:rsidRPr="00000000">
        <w:rPr>
          <w:rtl w:val="0"/>
        </w:rPr>
      </w:r>
    </w:p>
    <w:p w:rsidR="00000000" w:rsidDel="00000000" w:rsidP="00000000" w:rsidRDefault="00000000" w:rsidRPr="00000000" w14:paraId="00000161">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62">
      <w:pPr>
        <w:spacing w:line="240" w:lineRule="auto"/>
        <w:rPr>
          <w:color w:val="1c4587"/>
          <w:sz w:val="24"/>
          <w:szCs w:val="24"/>
        </w:rPr>
      </w:pPr>
      <w:r w:rsidDel="00000000" w:rsidR="00000000" w:rsidRPr="00000000">
        <w:rPr>
          <w:rtl w:val="0"/>
        </w:rPr>
      </w:r>
    </w:p>
    <w:p w:rsidR="00000000" w:rsidDel="00000000" w:rsidP="00000000" w:rsidRDefault="00000000" w:rsidRPr="00000000" w14:paraId="00000163">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64">
      <w:pPr>
        <w:spacing w:line="240" w:lineRule="auto"/>
        <w:rPr>
          <w:color w:val="1c4587"/>
          <w:sz w:val="24"/>
          <w:szCs w:val="24"/>
        </w:rPr>
      </w:pPr>
      <w:r w:rsidDel="00000000" w:rsidR="00000000" w:rsidRPr="00000000">
        <w:rPr>
          <w:rtl w:val="0"/>
        </w:rPr>
      </w:r>
    </w:p>
    <w:p w:rsidR="00000000" w:rsidDel="00000000" w:rsidP="00000000" w:rsidRDefault="00000000" w:rsidRPr="00000000" w14:paraId="00000165">
      <w:pPr>
        <w:spacing w:line="240" w:lineRule="auto"/>
        <w:rPr>
          <w:color w:val="1c4587"/>
          <w:sz w:val="24"/>
          <w:szCs w:val="24"/>
        </w:rPr>
      </w:pPr>
      <w:r w:rsidDel="00000000" w:rsidR="00000000" w:rsidRPr="00000000">
        <w:rPr>
          <w:color w:val="1c4587"/>
          <w:sz w:val="24"/>
          <w:szCs w:val="24"/>
          <w:rtl w:val="0"/>
        </w:rPr>
        <w:t xml:space="preserve">…………………………………………………………………………………………</w:t>
      </w:r>
    </w:p>
    <w:p w:rsidR="00000000" w:rsidDel="00000000" w:rsidP="00000000" w:rsidRDefault="00000000" w:rsidRPr="00000000" w14:paraId="00000166">
      <w:pPr>
        <w:spacing w:line="240" w:lineRule="auto"/>
        <w:rPr>
          <w:color w:val="1c4587"/>
          <w:sz w:val="24"/>
          <w:szCs w:val="24"/>
        </w:rPr>
      </w:pPr>
      <w:r w:rsidDel="00000000" w:rsidR="00000000" w:rsidRPr="00000000">
        <w:rPr>
          <w:rtl w:val="0"/>
        </w:rPr>
      </w:r>
    </w:p>
    <w:p w:rsidR="00000000" w:rsidDel="00000000" w:rsidP="00000000" w:rsidRDefault="00000000" w:rsidRPr="00000000" w14:paraId="00000167">
      <w:pPr>
        <w:spacing w:line="240" w:lineRule="auto"/>
        <w:jc w:val="center"/>
        <w:rPr>
          <w:color w:val="1c4587"/>
          <w:sz w:val="24"/>
          <w:szCs w:val="24"/>
        </w:rPr>
      </w:pPr>
      <w:r w:rsidDel="00000000" w:rsidR="00000000" w:rsidRPr="00000000">
        <w:rPr>
          <w:b w:val="1"/>
          <w:color w:val="1c4587"/>
          <w:sz w:val="24"/>
          <w:szCs w:val="24"/>
          <w:rtl w:val="0"/>
        </w:rPr>
        <w:t xml:space="preserve">THE QUINTA PRIMARY SCHOOL</w:t>
      </w:r>
      <w:r w:rsidDel="00000000" w:rsidR="00000000" w:rsidRPr="00000000">
        <w:rPr>
          <w:rtl w:val="0"/>
        </w:rPr>
      </w:r>
    </w:p>
    <w:p w:rsidR="00000000" w:rsidDel="00000000" w:rsidP="00000000" w:rsidRDefault="00000000" w:rsidRPr="00000000" w14:paraId="00000168">
      <w:pPr>
        <w:spacing w:line="240" w:lineRule="auto"/>
        <w:rPr>
          <w:color w:val="1c4587"/>
          <w:sz w:val="24"/>
          <w:szCs w:val="24"/>
        </w:rPr>
      </w:pPr>
      <w:r w:rsidDel="00000000" w:rsidR="00000000" w:rsidRPr="00000000">
        <w:rPr>
          <w:rtl w:val="0"/>
        </w:rPr>
      </w:r>
    </w:p>
    <w:p w:rsidR="00000000" w:rsidDel="00000000" w:rsidP="00000000" w:rsidRDefault="00000000" w:rsidRPr="00000000" w14:paraId="00000169">
      <w:pPr>
        <w:spacing w:line="240" w:lineRule="auto"/>
        <w:jc w:val="center"/>
        <w:rPr>
          <w:color w:val="1c4587"/>
          <w:sz w:val="24"/>
          <w:szCs w:val="24"/>
        </w:rPr>
      </w:pPr>
      <w:r w:rsidDel="00000000" w:rsidR="00000000" w:rsidRPr="00000000">
        <w:rPr>
          <w:b w:val="1"/>
          <w:color w:val="1c4587"/>
          <w:sz w:val="24"/>
          <w:szCs w:val="24"/>
          <w:rtl w:val="0"/>
        </w:rPr>
        <w:t xml:space="preserve">List of Contacts</w:t>
      </w:r>
      <w:r w:rsidDel="00000000" w:rsidR="00000000" w:rsidRPr="00000000">
        <w:rPr>
          <w:rtl w:val="0"/>
        </w:rPr>
      </w:r>
    </w:p>
    <w:p w:rsidR="00000000" w:rsidDel="00000000" w:rsidP="00000000" w:rsidRDefault="00000000" w:rsidRPr="00000000" w14:paraId="0000016A">
      <w:pPr>
        <w:spacing w:line="240" w:lineRule="auto"/>
        <w:jc w:val="center"/>
        <w:rPr>
          <w:color w:val="1c4587"/>
          <w:sz w:val="24"/>
          <w:szCs w:val="24"/>
        </w:rPr>
      </w:pPr>
      <w:r w:rsidDel="00000000" w:rsidR="00000000" w:rsidRPr="00000000">
        <w:rPr>
          <w:rtl w:val="0"/>
        </w:rPr>
      </w:r>
    </w:p>
    <w:p w:rsidR="00000000" w:rsidDel="00000000" w:rsidP="00000000" w:rsidRDefault="00000000" w:rsidRPr="00000000" w14:paraId="0000016B">
      <w:pPr>
        <w:spacing w:line="240" w:lineRule="auto"/>
        <w:rPr>
          <w:color w:val="1c4587"/>
          <w:sz w:val="24"/>
          <w:szCs w:val="24"/>
        </w:rPr>
      </w:pPr>
      <w:r w:rsidDel="00000000" w:rsidR="00000000" w:rsidRPr="00000000">
        <w:rPr>
          <w:b w:val="1"/>
          <w:color w:val="1c4587"/>
          <w:sz w:val="24"/>
          <w:szCs w:val="24"/>
          <w:rtl w:val="0"/>
        </w:rPr>
        <w:t xml:space="preserve">School Nurse </w:t>
      </w:r>
      <w:r w:rsidDel="00000000" w:rsidR="00000000" w:rsidRPr="00000000">
        <w:rPr>
          <w:color w:val="1c4587"/>
          <w:sz w:val="24"/>
          <w:szCs w:val="24"/>
          <w:rtl w:val="0"/>
        </w:rPr>
        <w:t xml:space="preserve">………………………………... Address.………………………………………..</w:t>
      </w:r>
    </w:p>
    <w:p w:rsidR="00000000" w:rsidDel="00000000" w:rsidP="00000000" w:rsidRDefault="00000000" w:rsidRPr="00000000" w14:paraId="0000016C">
      <w:pPr>
        <w:spacing w:line="240" w:lineRule="auto"/>
        <w:rPr>
          <w:color w:val="1c4587"/>
          <w:sz w:val="24"/>
          <w:szCs w:val="24"/>
        </w:rPr>
      </w:pPr>
      <w:r w:rsidDel="00000000" w:rsidR="00000000" w:rsidRPr="00000000">
        <w:rPr>
          <w:color w:val="1c4587"/>
          <w:sz w:val="24"/>
          <w:szCs w:val="24"/>
          <w:rtl w:val="0"/>
        </w:rPr>
        <w:t xml:space="preserve">(Fill in your details)</w:t>
        <w:tab/>
        <w:tab/>
        <w:tab/>
        <w:tab/>
        <w:tab/>
        <w:t xml:space="preserve">…………………………………………………………………………………………</w:t>
      </w:r>
    </w:p>
    <w:p w:rsidR="00000000" w:rsidDel="00000000" w:rsidP="00000000" w:rsidRDefault="00000000" w:rsidRPr="00000000" w14:paraId="0000016D">
      <w:pPr>
        <w:spacing w:line="240" w:lineRule="auto"/>
        <w:rPr>
          <w:color w:val="1c4587"/>
          <w:sz w:val="24"/>
          <w:szCs w:val="24"/>
        </w:rPr>
      </w:pPr>
      <w:r w:rsidDel="00000000" w:rsidR="00000000" w:rsidRPr="00000000">
        <w:rPr>
          <w:color w:val="1c4587"/>
          <w:sz w:val="24"/>
          <w:szCs w:val="24"/>
          <w:rtl w:val="0"/>
        </w:rPr>
        <w:tab/>
        <w:tab/>
        <w:tab/>
        <w:tab/>
        <w:tab/>
        <w:tab/>
        <w:tab/>
        <w:t xml:space="preserve">…………………………………………………………………………………………</w:t>
      </w:r>
    </w:p>
    <w:p w:rsidR="00000000" w:rsidDel="00000000" w:rsidP="00000000" w:rsidRDefault="00000000" w:rsidRPr="00000000" w14:paraId="0000016E">
      <w:pPr>
        <w:spacing w:line="240" w:lineRule="auto"/>
        <w:rPr>
          <w:color w:val="1c4587"/>
          <w:sz w:val="24"/>
          <w:szCs w:val="24"/>
        </w:rPr>
      </w:pPr>
      <w:r w:rsidDel="00000000" w:rsidR="00000000" w:rsidRPr="00000000">
        <w:rPr>
          <w:color w:val="1c4587"/>
          <w:sz w:val="24"/>
          <w:szCs w:val="24"/>
          <w:rtl w:val="0"/>
        </w:rPr>
        <w:tab/>
        <w:tab/>
        <w:tab/>
        <w:tab/>
        <w:tab/>
        <w:tab/>
        <w:tab/>
        <w:t xml:space="preserve">…………………………………………………………………………………………</w:t>
      </w:r>
    </w:p>
    <w:p w:rsidR="00000000" w:rsidDel="00000000" w:rsidP="00000000" w:rsidRDefault="00000000" w:rsidRPr="00000000" w14:paraId="0000016F">
      <w:pPr>
        <w:spacing w:line="240" w:lineRule="auto"/>
        <w:rPr>
          <w:color w:val="1c4587"/>
          <w:sz w:val="24"/>
          <w:szCs w:val="24"/>
        </w:rPr>
      </w:pPr>
      <w:r w:rsidDel="00000000" w:rsidR="00000000" w:rsidRPr="00000000">
        <w:rPr>
          <w:rtl w:val="0"/>
        </w:rPr>
      </w:r>
    </w:p>
    <w:p w:rsidR="00000000" w:rsidDel="00000000" w:rsidP="00000000" w:rsidRDefault="00000000" w:rsidRPr="00000000" w14:paraId="00000170">
      <w:pPr>
        <w:spacing w:line="240" w:lineRule="auto"/>
        <w:rPr>
          <w:color w:val="1c4587"/>
          <w:sz w:val="24"/>
          <w:szCs w:val="24"/>
        </w:rPr>
      </w:pPr>
      <w:r w:rsidDel="00000000" w:rsidR="00000000" w:rsidRPr="00000000">
        <w:rPr>
          <w:rtl w:val="0"/>
        </w:rPr>
      </w:r>
    </w:p>
    <w:p w:rsidR="00000000" w:rsidDel="00000000" w:rsidP="00000000" w:rsidRDefault="00000000" w:rsidRPr="00000000" w14:paraId="00000171">
      <w:pPr>
        <w:spacing w:line="240" w:lineRule="auto"/>
        <w:rPr>
          <w:color w:val="1c4587"/>
          <w:sz w:val="24"/>
          <w:szCs w:val="24"/>
        </w:rPr>
      </w:pPr>
      <w:r w:rsidDel="00000000" w:rsidR="00000000" w:rsidRPr="00000000">
        <w:rPr>
          <w:b w:val="1"/>
          <w:color w:val="1c4587"/>
          <w:sz w:val="24"/>
          <w:szCs w:val="24"/>
          <w:rtl w:val="0"/>
        </w:rPr>
        <w:t xml:space="preserve">Consultant Community Paediatricians</w:t>
      </w:r>
      <w:r w:rsidDel="00000000" w:rsidR="00000000" w:rsidRPr="00000000">
        <w:rPr>
          <w:rtl w:val="0"/>
        </w:rPr>
      </w:r>
    </w:p>
    <w:p w:rsidR="00000000" w:rsidDel="00000000" w:rsidP="00000000" w:rsidRDefault="00000000" w:rsidRPr="00000000" w14:paraId="00000172">
      <w:pPr>
        <w:spacing w:line="240" w:lineRule="auto"/>
        <w:rPr>
          <w:color w:val="1c4587"/>
          <w:sz w:val="24"/>
          <w:szCs w:val="24"/>
        </w:rPr>
      </w:pPr>
      <w:r w:rsidDel="00000000" w:rsidR="00000000" w:rsidRPr="00000000">
        <w:rPr>
          <w:rtl w:val="0"/>
        </w:rPr>
      </w:r>
    </w:p>
    <w:p w:rsidR="00000000" w:rsidDel="00000000" w:rsidP="00000000" w:rsidRDefault="00000000" w:rsidRPr="00000000" w14:paraId="00000173">
      <w:pPr>
        <w:spacing w:line="240" w:lineRule="auto"/>
        <w:rPr>
          <w:color w:val="1c4587"/>
          <w:sz w:val="24"/>
          <w:szCs w:val="24"/>
        </w:rPr>
      </w:pPr>
      <w:r w:rsidDel="00000000" w:rsidR="00000000" w:rsidRPr="00000000">
        <w:rPr>
          <w:b w:val="1"/>
          <w:color w:val="1c4587"/>
          <w:sz w:val="24"/>
          <w:szCs w:val="24"/>
          <w:rtl w:val="0"/>
        </w:rPr>
        <w:t xml:space="preserve">NAME</w:t>
        <w:tab/>
        <w:tab/>
        <w:tab/>
        <w:t xml:space="preserve">ADDRESS</w:t>
        <w:tab/>
        <w:tab/>
        <w:tab/>
        <w:tab/>
        <w:tab/>
        <w:t xml:space="preserve">     TELEPHONE</w:t>
      </w:r>
      <w:r w:rsidDel="00000000" w:rsidR="00000000" w:rsidRPr="00000000">
        <w:rPr>
          <w:rtl w:val="0"/>
        </w:rPr>
      </w:r>
    </w:p>
    <w:p w:rsidR="00000000" w:rsidDel="00000000" w:rsidP="00000000" w:rsidRDefault="00000000" w:rsidRPr="00000000" w14:paraId="00000174">
      <w:pPr>
        <w:spacing w:line="240" w:lineRule="auto"/>
        <w:rPr>
          <w:color w:val="1c4587"/>
          <w:sz w:val="24"/>
          <w:szCs w:val="24"/>
        </w:rPr>
      </w:pPr>
      <w:r w:rsidDel="00000000" w:rsidR="00000000" w:rsidRPr="00000000">
        <w:rPr>
          <w:rtl w:val="0"/>
        </w:rPr>
      </w:r>
    </w:p>
    <w:p w:rsidR="00000000" w:rsidDel="00000000" w:rsidP="00000000" w:rsidRDefault="00000000" w:rsidRPr="00000000" w14:paraId="00000175">
      <w:pPr>
        <w:spacing w:line="240" w:lineRule="auto"/>
        <w:rPr>
          <w:color w:val="1c4587"/>
          <w:sz w:val="24"/>
          <w:szCs w:val="24"/>
        </w:rPr>
      </w:pPr>
      <w:r w:rsidDel="00000000" w:rsidR="00000000" w:rsidRPr="00000000">
        <w:rPr>
          <w:color w:val="1c4587"/>
          <w:sz w:val="24"/>
          <w:szCs w:val="24"/>
          <w:rtl w:val="0"/>
        </w:rPr>
        <w:t xml:space="preserve">Dr H Joshi</w:t>
        <w:tab/>
        <w:tab/>
        <w:t xml:space="preserve">Consultant Community Paediatrician</w:t>
        <w:tab/>
        <w:t xml:space="preserve">         01244</w:t>
      </w:r>
    </w:p>
    <w:p w:rsidR="00000000" w:rsidDel="00000000" w:rsidP="00000000" w:rsidRDefault="00000000" w:rsidRPr="00000000" w14:paraId="00000176">
      <w:pPr>
        <w:spacing w:line="240" w:lineRule="auto"/>
        <w:rPr>
          <w:color w:val="1c4587"/>
          <w:sz w:val="24"/>
          <w:szCs w:val="24"/>
        </w:rPr>
      </w:pPr>
      <w:r w:rsidDel="00000000" w:rsidR="00000000" w:rsidRPr="00000000">
        <w:rPr>
          <w:color w:val="1c4587"/>
          <w:sz w:val="24"/>
          <w:szCs w:val="24"/>
          <w:rtl w:val="0"/>
        </w:rPr>
        <w:tab/>
        <w:tab/>
        <w:tab/>
        <w:t xml:space="preserve">Countess of Chester NHS Hospital Trust         364802</w:t>
      </w:r>
    </w:p>
    <w:p w:rsidR="00000000" w:rsidDel="00000000" w:rsidP="00000000" w:rsidRDefault="00000000" w:rsidRPr="00000000" w14:paraId="00000177">
      <w:pPr>
        <w:spacing w:line="240" w:lineRule="auto"/>
        <w:rPr>
          <w:color w:val="1c4587"/>
          <w:sz w:val="24"/>
          <w:szCs w:val="24"/>
        </w:rPr>
      </w:pPr>
      <w:r w:rsidDel="00000000" w:rsidR="00000000" w:rsidRPr="00000000">
        <w:rPr>
          <w:color w:val="1c4587"/>
          <w:sz w:val="24"/>
          <w:szCs w:val="24"/>
          <w:rtl w:val="0"/>
        </w:rPr>
        <w:tab/>
        <w:tab/>
        <w:tab/>
        <w:t xml:space="preserve">Liverpool Road</w:t>
      </w:r>
    </w:p>
    <w:p w:rsidR="00000000" w:rsidDel="00000000" w:rsidP="00000000" w:rsidRDefault="00000000" w:rsidRPr="00000000" w14:paraId="00000178">
      <w:pPr>
        <w:spacing w:line="240" w:lineRule="auto"/>
        <w:rPr>
          <w:color w:val="1c4587"/>
          <w:sz w:val="24"/>
          <w:szCs w:val="24"/>
        </w:rPr>
      </w:pPr>
      <w:r w:rsidDel="00000000" w:rsidR="00000000" w:rsidRPr="00000000">
        <w:rPr>
          <w:color w:val="1c4587"/>
          <w:sz w:val="24"/>
          <w:szCs w:val="24"/>
          <w:rtl w:val="0"/>
        </w:rPr>
        <w:tab/>
        <w:tab/>
        <w:tab/>
        <w:t xml:space="preserve">Chester  CH2 1UL</w:t>
        <w:tab/>
      </w:r>
    </w:p>
    <w:p w:rsidR="00000000" w:rsidDel="00000000" w:rsidP="00000000" w:rsidRDefault="00000000" w:rsidRPr="00000000" w14:paraId="00000179">
      <w:pPr>
        <w:spacing w:line="240" w:lineRule="auto"/>
        <w:rPr>
          <w:color w:val="1c4587"/>
          <w:sz w:val="24"/>
          <w:szCs w:val="24"/>
        </w:rPr>
      </w:pPr>
      <w:r w:rsidDel="00000000" w:rsidR="00000000" w:rsidRPr="00000000">
        <w:rPr>
          <w:rtl w:val="0"/>
        </w:rPr>
      </w:r>
    </w:p>
    <w:p w:rsidR="00000000" w:rsidDel="00000000" w:rsidP="00000000" w:rsidRDefault="00000000" w:rsidRPr="00000000" w14:paraId="0000017A">
      <w:pPr>
        <w:spacing w:line="240" w:lineRule="auto"/>
        <w:rPr>
          <w:color w:val="1c4587"/>
          <w:sz w:val="24"/>
          <w:szCs w:val="24"/>
        </w:rPr>
      </w:pPr>
      <w:r w:rsidDel="00000000" w:rsidR="00000000" w:rsidRPr="00000000">
        <w:rPr>
          <w:rtl w:val="0"/>
        </w:rPr>
      </w:r>
    </w:p>
    <w:p w:rsidR="00000000" w:rsidDel="00000000" w:rsidP="00000000" w:rsidRDefault="00000000" w:rsidRPr="00000000" w14:paraId="0000017B">
      <w:pPr>
        <w:spacing w:line="240" w:lineRule="auto"/>
        <w:rPr>
          <w:color w:val="1c4587"/>
          <w:sz w:val="24"/>
          <w:szCs w:val="24"/>
        </w:rPr>
      </w:pPr>
      <w:r w:rsidDel="00000000" w:rsidR="00000000" w:rsidRPr="00000000">
        <w:rPr>
          <w:color w:val="1c4587"/>
          <w:sz w:val="24"/>
          <w:szCs w:val="24"/>
          <w:rtl w:val="0"/>
        </w:rPr>
        <w:t xml:space="preserve">Dr R Jones</w:t>
        <w:tab/>
        <w:tab/>
        <w:t xml:space="preserve">Consultant Community Paediatrician</w:t>
        <w:tab/>
        <w:t xml:space="preserve">         01244</w:t>
      </w:r>
    </w:p>
    <w:p w:rsidR="00000000" w:rsidDel="00000000" w:rsidP="00000000" w:rsidRDefault="00000000" w:rsidRPr="00000000" w14:paraId="0000017C">
      <w:pPr>
        <w:spacing w:line="240" w:lineRule="auto"/>
        <w:rPr>
          <w:color w:val="1c4587"/>
          <w:sz w:val="24"/>
          <w:szCs w:val="24"/>
        </w:rPr>
      </w:pPr>
      <w:r w:rsidDel="00000000" w:rsidR="00000000" w:rsidRPr="00000000">
        <w:rPr>
          <w:color w:val="1c4587"/>
          <w:sz w:val="24"/>
          <w:szCs w:val="24"/>
          <w:rtl w:val="0"/>
        </w:rPr>
        <w:tab/>
        <w:tab/>
        <w:tab/>
        <w:t xml:space="preserve">Cheshire Community Health Care Trust           415300</w:t>
      </w:r>
    </w:p>
    <w:p w:rsidR="00000000" w:rsidDel="00000000" w:rsidP="00000000" w:rsidRDefault="00000000" w:rsidRPr="00000000" w14:paraId="0000017D">
      <w:pPr>
        <w:spacing w:line="240" w:lineRule="auto"/>
        <w:rPr>
          <w:color w:val="1c4587"/>
          <w:sz w:val="24"/>
          <w:szCs w:val="24"/>
        </w:rPr>
      </w:pPr>
      <w:r w:rsidDel="00000000" w:rsidR="00000000" w:rsidRPr="00000000">
        <w:rPr>
          <w:color w:val="1c4587"/>
          <w:sz w:val="24"/>
          <w:szCs w:val="24"/>
          <w:rtl w:val="0"/>
        </w:rPr>
        <w:t xml:space="preserve">(Covers South</w:t>
        <w:tab/>
        <w:t xml:space="preserve">Barony Road</w:t>
      </w:r>
    </w:p>
    <w:p w:rsidR="00000000" w:rsidDel="00000000" w:rsidP="00000000" w:rsidRDefault="00000000" w:rsidRPr="00000000" w14:paraId="0000017E">
      <w:pPr>
        <w:spacing w:line="240" w:lineRule="auto"/>
        <w:rPr>
          <w:color w:val="1c4587"/>
          <w:sz w:val="24"/>
          <w:szCs w:val="24"/>
        </w:rPr>
      </w:pPr>
      <w:r w:rsidDel="00000000" w:rsidR="00000000" w:rsidRPr="00000000">
        <w:rPr>
          <w:color w:val="1c4587"/>
          <w:sz w:val="24"/>
          <w:szCs w:val="24"/>
          <w:rtl w:val="0"/>
        </w:rPr>
        <w:t xml:space="preserve">Cheshire and</w:t>
        <w:tab/>
        <w:tab/>
        <w:t xml:space="preserve">Nantwich</w:t>
      </w:r>
    </w:p>
    <w:p w:rsidR="00000000" w:rsidDel="00000000" w:rsidP="00000000" w:rsidRDefault="00000000" w:rsidRPr="00000000" w14:paraId="0000017F">
      <w:pPr>
        <w:spacing w:line="240" w:lineRule="auto"/>
        <w:rPr>
          <w:color w:val="1c4587"/>
          <w:sz w:val="24"/>
          <w:szCs w:val="24"/>
        </w:rPr>
      </w:pPr>
      <w:r w:rsidDel="00000000" w:rsidR="00000000" w:rsidRPr="00000000">
        <w:rPr>
          <w:color w:val="1c4587"/>
          <w:sz w:val="24"/>
          <w:szCs w:val="24"/>
          <w:rtl w:val="0"/>
        </w:rPr>
        <w:t xml:space="preserve">Vale Royal Areas)</w:t>
        <w:tab/>
        <w:t xml:space="preserve">Cheshire  CW5 5QU</w:t>
      </w:r>
    </w:p>
    <w:p w:rsidR="00000000" w:rsidDel="00000000" w:rsidP="00000000" w:rsidRDefault="00000000" w:rsidRPr="00000000" w14:paraId="00000180">
      <w:pPr>
        <w:spacing w:line="240" w:lineRule="auto"/>
        <w:rPr>
          <w:color w:val="1c4587"/>
          <w:sz w:val="24"/>
          <w:szCs w:val="24"/>
        </w:rPr>
      </w:pPr>
      <w:r w:rsidDel="00000000" w:rsidR="00000000" w:rsidRPr="00000000">
        <w:rPr>
          <w:rtl w:val="0"/>
        </w:rPr>
      </w:r>
    </w:p>
    <w:p w:rsidR="00000000" w:rsidDel="00000000" w:rsidP="00000000" w:rsidRDefault="00000000" w:rsidRPr="00000000" w14:paraId="00000181">
      <w:pPr>
        <w:spacing w:line="240" w:lineRule="auto"/>
        <w:rPr>
          <w:color w:val="1c4587"/>
          <w:sz w:val="24"/>
          <w:szCs w:val="24"/>
        </w:rPr>
      </w:pPr>
      <w:r w:rsidDel="00000000" w:rsidR="00000000" w:rsidRPr="00000000">
        <w:rPr>
          <w:rtl w:val="0"/>
        </w:rPr>
      </w:r>
    </w:p>
    <w:p w:rsidR="00000000" w:rsidDel="00000000" w:rsidP="00000000" w:rsidRDefault="00000000" w:rsidRPr="00000000" w14:paraId="00000182">
      <w:pPr>
        <w:spacing w:line="240" w:lineRule="auto"/>
        <w:rPr>
          <w:color w:val="1c4587"/>
          <w:sz w:val="24"/>
          <w:szCs w:val="24"/>
        </w:rPr>
      </w:pPr>
      <w:r w:rsidDel="00000000" w:rsidR="00000000" w:rsidRPr="00000000">
        <w:rPr>
          <w:color w:val="1c4587"/>
          <w:sz w:val="24"/>
          <w:szCs w:val="24"/>
          <w:rtl w:val="0"/>
        </w:rPr>
        <w:t xml:space="preserve">Dr J R Owens</w:t>
        <w:tab/>
        <w:t xml:space="preserve">Consultant Community Paediatrician</w:t>
        <w:tab/>
        <w:t xml:space="preserve">         01625</w:t>
      </w:r>
    </w:p>
    <w:p w:rsidR="00000000" w:rsidDel="00000000" w:rsidP="00000000" w:rsidRDefault="00000000" w:rsidRPr="00000000" w14:paraId="00000183">
      <w:pPr>
        <w:spacing w:line="240" w:lineRule="auto"/>
        <w:rPr>
          <w:color w:val="1c4587"/>
          <w:sz w:val="24"/>
          <w:szCs w:val="24"/>
        </w:rPr>
      </w:pPr>
      <w:r w:rsidDel="00000000" w:rsidR="00000000" w:rsidRPr="00000000">
        <w:rPr>
          <w:color w:val="1c4587"/>
          <w:sz w:val="24"/>
          <w:szCs w:val="24"/>
          <w:rtl w:val="0"/>
        </w:rPr>
        <w:t xml:space="preserve">(Covers</w:t>
        <w:tab/>
        <w:tab/>
        <w:t xml:space="preserve">East Cheshire NHS Trust</w:t>
        <w:tab/>
        <w:tab/>
        <w:tab/>
        <w:t xml:space="preserve">         661431</w:t>
      </w:r>
    </w:p>
    <w:p w:rsidR="00000000" w:rsidDel="00000000" w:rsidP="00000000" w:rsidRDefault="00000000" w:rsidRPr="00000000" w14:paraId="00000184">
      <w:pPr>
        <w:spacing w:line="240" w:lineRule="auto"/>
        <w:rPr>
          <w:color w:val="1c4587"/>
          <w:sz w:val="24"/>
          <w:szCs w:val="24"/>
        </w:rPr>
      </w:pPr>
      <w:r w:rsidDel="00000000" w:rsidR="00000000" w:rsidRPr="00000000">
        <w:rPr>
          <w:color w:val="1c4587"/>
          <w:sz w:val="24"/>
          <w:szCs w:val="24"/>
          <w:rtl w:val="0"/>
        </w:rPr>
        <w:t xml:space="preserve">Macclesfield</w:t>
        <w:tab/>
        <w:tab/>
        <w:t xml:space="preserve">Victoria Road</w:t>
      </w:r>
    </w:p>
    <w:p w:rsidR="00000000" w:rsidDel="00000000" w:rsidP="00000000" w:rsidRDefault="00000000" w:rsidRPr="00000000" w14:paraId="00000185">
      <w:pPr>
        <w:spacing w:line="240" w:lineRule="auto"/>
        <w:rPr>
          <w:color w:val="1c4587"/>
          <w:sz w:val="24"/>
          <w:szCs w:val="24"/>
        </w:rPr>
      </w:pPr>
      <w:r w:rsidDel="00000000" w:rsidR="00000000" w:rsidRPr="00000000">
        <w:rPr>
          <w:color w:val="1c4587"/>
          <w:sz w:val="24"/>
          <w:szCs w:val="24"/>
          <w:rtl w:val="0"/>
        </w:rPr>
        <w:t xml:space="preserve">Area and</w:t>
        <w:tab/>
        <w:tab/>
        <w:t xml:space="preserve">Macclesfield</w:t>
      </w:r>
    </w:p>
    <w:p w:rsidR="00000000" w:rsidDel="00000000" w:rsidP="00000000" w:rsidRDefault="00000000" w:rsidRPr="00000000" w14:paraId="00000186">
      <w:pPr>
        <w:spacing w:line="240" w:lineRule="auto"/>
        <w:rPr>
          <w:color w:val="1c4587"/>
          <w:sz w:val="24"/>
          <w:szCs w:val="24"/>
        </w:rPr>
      </w:pPr>
      <w:r w:rsidDel="00000000" w:rsidR="00000000" w:rsidRPr="00000000">
        <w:rPr>
          <w:color w:val="1c4587"/>
          <w:sz w:val="24"/>
          <w:szCs w:val="24"/>
          <w:rtl w:val="0"/>
        </w:rPr>
        <w:t xml:space="preserve">Congleton)</w:t>
        <w:tab/>
        <w:tab/>
        <w:t xml:space="preserve">SK10 3BL</w:t>
      </w:r>
    </w:p>
    <w:p w:rsidR="00000000" w:rsidDel="00000000" w:rsidP="00000000" w:rsidRDefault="00000000" w:rsidRPr="00000000" w14:paraId="00000187">
      <w:pPr>
        <w:spacing w:line="240" w:lineRule="auto"/>
        <w:rPr>
          <w:color w:val="1c4587"/>
          <w:sz w:val="24"/>
          <w:szCs w:val="24"/>
        </w:rPr>
      </w:pPr>
      <w:r w:rsidDel="00000000" w:rsidR="00000000" w:rsidRPr="00000000">
        <w:rPr>
          <w:rtl w:val="0"/>
        </w:rPr>
      </w:r>
    </w:p>
    <w:p w:rsidR="00000000" w:rsidDel="00000000" w:rsidP="00000000" w:rsidRDefault="00000000" w:rsidRPr="00000000" w14:paraId="00000188">
      <w:pPr>
        <w:spacing w:line="240" w:lineRule="auto"/>
        <w:rPr>
          <w:color w:val="1c4587"/>
          <w:sz w:val="24"/>
          <w:szCs w:val="24"/>
        </w:rPr>
      </w:pPr>
      <w:r w:rsidDel="00000000" w:rsidR="00000000" w:rsidRPr="00000000">
        <w:rPr>
          <w:rtl w:val="0"/>
        </w:rPr>
      </w:r>
    </w:p>
    <w:p w:rsidR="00000000" w:rsidDel="00000000" w:rsidP="00000000" w:rsidRDefault="00000000" w:rsidRPr="00000000" w14:paraId="00000189">
      <w:pPr>
        <w:spacing w:line="240" w:lineRule="auto"/>
        <w:rPr>
          <w:color w:val="1c4587"/>
          <w:sz w:val="24"/>
          <w:szCs w:val="24"/>
        </w:rPr>
      </w:pPr>
      <w:r w:rsidDel="00000000" w:rsidR="00000000" w:rsidRPr="00000000">
        <w:rPr>
          <w:b w:val="1"/>
          <w:color w:val="1c4587"/>
          <w:sz w:val="24"/>
          <w:szCs w:val="24"/>
          <w:rtl w:val="0"/>
        </w:rPr>
        <w:t xml:space="preserve">Children’s Services Medical Needs Service</w:t>
      </w:r>
      <w:r w:rsidDel="00000000" w:rsidR="00000000" w:rsidRPr="00000000">
        <w:rPr>
          <w:rtl w:val="0"/>
        </w:rPr>
      </w:r>
    </w:p>
    <w:p w:rsidR="00000000" w:rsidDel="00000000" w:rsidP="00000000" w:rsidRDefault="00000000" w:rsidRPr="00000000" w14:paraId="0000018A">
      <w:pPr>
        <w:spacing w:line="240" w:lineRule="auto"/>
        <w:rPr>
          <w:color w:val="1c4587"/>
          <w:sz w:val="24"/>
          <w:szCs w:val="24"/>
        </w:rPr>
      </w:pPr>
      <w:r w:rsidDel="00000000" w:rsidR="00000000" w:rsidRPr="00000000">
        <w:rPr>
          <w:rtl w:val="0"/>
        </w:rPr>
      </w:r>
    </w:p>
    <w:p w:rsidR="00000000" w:rsidDel="00000000" w:rsidP="00000000" w:rsidRDefault="00000000" w:rsidRPr="00000000" w14:paraId="0000018B">
      <w:pPr>
        <w:spacing w:line="240" w:lineRule="auto"/>
        <w:rPr>
          <w:color w:val="1c4587"/>
          <w:sz w:val="24"/>
          <w:szCs w:val="24"/>
        </w:rPr>
      </w:pPr>
      <w:r w:rsidDel="00000000" w:rsidR="00000000" w:rsidRPr="00000000">
        <w:rPr>
          <w:color w:val="1c4587"/>
          <w:sz w:val="24"/>
          <w:szCs w:val="24"/>
          <w:rtl w:val="0"/>
        </w:rPr>
        <w:t xml:space="preserve">County Offices</w:t>
      </w:r>
    </w:p>
    <w:p w:rsidR="00000000" w:rsidDel="00000000" w:rsidP="00000000" w:rsidRDefault="00000000" w:rsidRPr="00000000" w14:paraId="0000018C">
      <w:pPr>
        <w:spacing w:line="240" w:lineRule="auto"/>
        <w:rPr>
          <w:color w:val="1c4587"/>
          <w:sz w:val="24"/>
          <w:szCs w:val="24"/>
        </w:rPr>
      </w:pPr>
      <w:r w:rsidDel="00000000" w:rsidR="00000000" w:rsidRPr="00000000">
        <w:rPr>
          <w:color w:val="1c4587"/>
          <w:sz w:val="24"/>
          <w:szCs w:val="24"/>
          <w:rtl w:val="0"/>
        </w:rPr>
        <w:t xml:space="preserve">Stanney Lane</w:t>
      </w:r>
    </w:p>
    <w:p w:rsidR="00000000" w:rsidDel="00000000" w:rsidP="00000000" w:rsidRDefault="00000000" w:rsidRPr="00000000" w14:paraId="0000018D">
      <w:pPr>
        <w:spacing w:line="240" w:lineRule="auto"/>
        <w:rPr>
          <w:color w:val="1c4587"/>
          <w:sz w:val="24"/>
          <w:szCs w:val="24"/>
        </w:rPr>
      </w:pPr>
      <w:r w:rsidDel="00000000" w:rsidR="00000000" w:rsidRPr="00000000">
        <w:rPr>
          <w:color w:val="1c4587"/>
          <w:sz w:val="24"/>
          <w:szCs w:val="24"/>
          <w:rtl w:val="0"/>
        </w:rPr>
        <w:t xml:space="preserve">Ellesmere Port</w:t>
      </w:r>
    </w:p>
    <w:p w:rsidR="00000000" w:rsidDel="00000000" w:rsidP="00000000" w:rsidRDefault="00000000" w:rsidRPr="00000000" w14:paraId="0000018E">
      <w:pPr>
        <w:spacing w:line="240" w:lineRule="auto"/>
        <w:rPr>
          <w:color w:val="1c4587"/>
          <w:sz w:val="24"/>
          <w:szCs w:val="24"/>
        </w:rPr>
      </w:pPr>
      <w:r w:rsidDel="00000000" w:rsidR="00000000" w:rsidRPr="00000000">
        <w:rPr>
          <w:color w:val="1c4587"/>
          <w:sz w:val="24"/>
          <w:szCs w:val="24"/>
          <w:rtl w:val="0"/>
        </w:rPr>
        <w:t xml:space="preserve">CH65 6QL</w:t>
      </w:r>
    </w:p>
    <w:p w:rsidR="00000000" w:rsidDel="00000000" w:rsidP="00000000" w:rsidRDefault="00000000" w:rsidRPr="00000000" w14:paraId="0000018F">
      <w:pPr>
        <w:spacing w:line="240" w:lineRule="auto"/>
        <w:rPr>
          <w:color w:val="1c4587"/>
          <w:sz w:val="24"/>
          <w:szCs w:val="24"/>
        </w:rPr>
      </w:pPr>
      <w:r w:rsidDel="00000000" w:rsidR="00000000" w:rsidRPr="00000000">
        <w:rPr>
          <w:rtl w:val="0"/>
        </w:rPr>
      </w:r>
    </w:p>
    <w:p w:rsidR="00000000" w:rsidDel="00000000" w:rsidP="00000000" w:rsidRDefault="00000000" w:rsidRPr="00000000" w14:paraId="00000190">
      <w:pPr>
        <w:spacing w:line="240" w:lineRule="auto"/>
        <w:rPr>
          <w:b w:val="1"/>
          <w:color w:val="1c4587"/>
          <w:sz w:val="24"/>
          <w:szCs w:val="24"/>
          <w:u w:val="single"/>
        </w:rPr>
        <w:sectPr>
          <w:type w:val="nextPage"/>
          <w:pgSz w:h="16834" w:w="11909" w:orient="portrait"/>
          <w:pgMar w:bottom="284" w:top="1440" w:left="1797" w:right="1797" w:header="709" w:footer="709"/>
        </w:sectPr>
      </w:pPr>
      <w:r w:rsidDel="00000000" w:rsidR="00000000" w:rsidRPr="00000000">
        <w:rPr>
          <w:color w:val="1c4587"/>
          <w:sz w:val="24"/>
          <w:szCs w:val="24"/>
          <w:rtl w:val="0"/>
        </w:rPr>
        <w:t xml:space="preserve">Tel:  0151 357 6886</w:t>
      </w:r>
      <w:r w:rsidDel="00000000" w:rsidR="00000000" w:rsidRPr="00000000">
        <w:rPr>
          <w:rtl w:val="0"/>
        </w:rPr>
      </w:r>
    </w:p>
    <w:p w:rsidR="00000000" w:rsidDel="00000000" w:rsidP="00000000" w:rsidRDefault="00000000" w:rsidRPr="00000000" w14:paraId="00000191">
      <w:pPr>
        <w:pageBreakBefore w:val="0"/>
        <w:rPr>
          <w:color w:val="1c4587"/>
        </w:rPr>
      </w:pPr>
      <w:r w:rsidDel="00000000" w:rsidR="00000000" w:rsidRPr="00000000">
        <w:rPr>
          <w:rtl w:val="0"/>
        </w:rPr>
      </w:r>
    </w:p>
    <w:sectPr>
      <w:type w:val="continuous"/>
      <w:pgSz w:h="16834" w:w="11909" w:orient="portrait"/>
      <w:pgMar w:bottom="850.3937007874016" w:top="850.3937007874016" w:left="850.3937007874016" w:right="850.393700787401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omic Sans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tabs>
        <w:tab w:val="left" w:leader="none" w:pos="1880"/>
      </w:tabs>
      <w:spacing w:line="240" w:lineRule="auto"/>
      <w:jc w:val="center"/>
      <w:rPr>
        <w:color w:val="1c4587"/>
      </w:rPr>
    </w:pPr>
    <w:r w:rsidDel="00000000" w:rsidR="00000000" w:rsidRPr="00000000">
      <w:rPr>
        <w:b w:val="1"/>
        <w:color w:val="1c4587"/>
        <w:sz w:val="48"/>
        <w:szCs w:val="48"/>
        <w:rtl w:val="0"/>
      </w:rPr>
      <w:t xml:space="preserve">The Quinta Primary School</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7486650</wp:posOffset>
          </wp:positionH>
          <wp:positionV relativeFrom="paragraph">
            <wp:posOffset>-171449</wp:posOffset>
          </wp:positionV>
          <wp:extent cx="1523373" cy="681038"/>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3373" cy="6810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-380999</wp:posOffset>
          </wp:positionH>
          <wp:positionV relativeFrom="paragraph">
            <wp:posOffset>-342899</wp:posOffset>
          </wp:positionV>
          <wp:extent cx="671513" cy="671513"/>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71513" cy="6715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5324475</wp:posOffset>
          </wp:positionH>
          <wp:positionV relativeFrom="paragraph">
            <wp:posOffset>-285749</wp:posOffset>
          </wp:positionV>
          <wp:extent cx="1523373" cy="68103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3373" cy="681038"/>
                  </a:xfrm>
                  <a:prstGeom prst="rect"/>
                  <a:ln/>
                </pic:spPr>
              </pic:pic>
            </a:graphicData>
          </a:graphic>
        </wp:anchor>
      </w:drawing>
    </w:r>
  </w:p>
  <w:p w:rsidR="00000000" w:rsidDel="00000000" w:rsidP="00000000" w:rsidRDefault="00000000" w:rsidRPr="00000000" w14:paraId="00000194">
    <w:pPr>
      <w:jc w:val="center"/>
      <w:rPr>
        <w:b w:val="1"/>
        <w:color w:val="3c78d8"/>
        <w:sz w:val="48"/>
        <w:szCs w:val="48"/>
      </w:rPr>
    </w:pPr>
    <w:r w:rsidDel="00000000" w:rsidR="00000000" w:rsidRPr="00000000">
      <w:rPr>
        <w:color w:val="ff0000"/>
        <w:sz w:val="24"/>
        <w:szCs w:val="24"/>
        <w:rtl w:val="0"/>
      </w:rPr>
      <w:t xml:space="preserve">Medicines and First Aid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72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72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72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720"/>
      </w:pPr>
      <w:rPr>
        <w:rFonts w:ascii="Noto Sans Symbols" w:cs="Noto Sans Symbols" w:eastAsia="Noto Sans Symbols" w:hAnsi="Noto Sans Symbols"/>
        <w:vertAlign w:val="baseline"/>
      </w:rPr>
    </w:lvl>
    <w:lvl w:ilvl="1">
      <w:start w:val="0"/>
      <w:numFmt w:val="bullet"/>
      <w:lvlText w:val="-"/>
      <w:lvlJc w:val="left"/>
      <w:pPr>
        <w:ind w:left="1440" w:hanging="360"/>
      </w:pPr>
      <w:rPr>
        <w:rFonts w:ascii="Comic Sans MS" w:cs="Comic Sans MS" w:eastAsia="Comic Sans MS" w:hAnsi="Comic Sans M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72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